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0A" w:rsidRPr="00015CAA" w:rsidRDefault="00AA5B52" w:rsidP="005F3C69">
      <w:pPr>
        <w:jc w:val="center"/>
        <w:rPr>
          <w:rFonts w:asciiTheme="minorHAnsi" w:hAnsiTheme="minorHAnsi" w:cs="Arial"/>
          <w:b/>
        </w:rPr>
      </w:pPr>
      <w:r w:rsidRPr="00015CAA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21B9508" wp14:editId="473112E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295400" cy="912495"/>
            <wp:effectExtent l="0" t="0" r="0" b="1905"/>
            <wp:wrapNone/>
            <wp:docPr id="5" name="Picture 5" descr="JFS NEW FullColor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FS NEW FullColor_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C69" w:rsidRPr="00015CAA" w:rsidRDefault="005F3C69" w:rsidP="004F21A6">
      <w:pPr>
        <w:rPr>
          <w:rFonts w:asciiTheme="minorHAnsi" w:hAnsiTheme="minorHAnsi" w:cs="Arial"/>
          <w:b/>
        </w:rPr>
      </w:pPr>
    </w:p>
    <w:p w:rsidR="00AA5B52" w:rsidRPr="00015CAA" w:rsidRDefault="00AA5B52" w:rsidP="004F21A6">
      <w:pPr>
        <w:rPr>
          <w:rFonts w:asciiTheme="minorHAnsi" w:hAnsiTheme="minorHAnsi" w:cs="Arial"/>
          <w:b/>
        </w:rPr>
      </w:pPr>
    </w:p>
    <w:p w:rsidR="00AA5B52" w:rsidRPr="00015CAA" w:rsidRDefault="00AA5B52" w:rsidP="004F21A6">
      <w:pPr>
        <w:rPr>
          <w:rFonts w:asciiTheme="minorHAnsi" w:hAnsiTheme="minorHAnsi" w:cs="Arial"/>
        </w:rPr>
      </w:pPr>
    </w:p>
    <w:p w:rsidR="00AA5B52" w:rsidRPr="00015CAA" w:rsidRDefault="00AA5B52" w:rsidP="004F21A6">
      <w:pPr>
        <w:rPr>
          <w:rFonts w:asciiTheme="minorHAnsi" w:hAnsiTheme="minorHAnsi" w:cs="Arial"/>
        </w:rPr>
      </w:pPr>
    </w:p>
    <w:p w:rsidR="00EE48CE" w:rsidRPr="00015CAA" w:rsidRDefault="00EE48CE" w:rsidP="002C62B5">
      <w:pPr>
        <w:contextualSpacing/>
        <w:rPr>
          <w:rFonts w:asciiTheme="minorHAnsi" w:hAnsiTheme="minorHAnsi" w:cs="Arial"/>
        </w:rPr>
      </w:pPr>
      <w:bookmarkStart w:id="0" w:name="P3_135"/>
      <w:bookmarkEnd w:id="0"/>
    </w:p>
    <w:p w:rsidR="004F21A6" w:rsidRPr="00015CAA" w:rsidRDefault="00AA5B52" w:rsidP="002C62B5">
      <w:pPr>
        <w:contextualSpacing/>
        <w:rPr>
          <w:rFonts w:asciiTheme="minorHAnsi" w:hAnsiTheme="minorHAnsi" w:cs="Arial"/>
        </w:rPr>
      </w:pPr>
      <w:r w:rsidRPr="00015CAA">
        <w:rPr>
          <w:rFonts w:asciiTheme="minorHAnsi" w:hAnsiTheme="minorHAnsi" w:cs="Arial"/>
          <w:b/>
        </w:rPr>
        <w:t>Position Title</w:t>
      </w:r>
      <w:r w:rsidRPr="00015CAA">
        <w:rPr>
          <w:rFonts w:asciiTheme="minorHAnsi" w:hAnsiTheme="minorHAnsi" w:cs="Arial"/>
        </w:rPr>
        <w:t>:</w:t>
      </w:r>
      <w:r w:rsidRPr="00015CAA">
        <w:rPr>
          <w:rFonts w:asciiTheme="minorHAnsi" w:hAnsiTheme="minorHAnsi" w:cs="Arial"/>
          <w:b/>
        </w:rPr>
        <w:tab/>
      </w:r>
      <w:r w:rsidR="002C6144" w:rsidRPr="00015CAA">
        <w:rPr>
          <w:rFonts w:asciiTheme="minorHAnsi" w:hAnsiTheme="minorHAnsi" w:cs="Arial"/>
        </w:rPr>
        <w:t xml:space="preserve">Breast Cancer Financial Assistance </w:t>
      </w:r>
      <w:r w:rsidR="00645833" w:rsidRPr="00015CAA">
        <w:rPr>
          <w:rFonts w:asciiTheme="minorHAnsi" w:hAnsiTheme="minorHAnsi" w:cs="Arial"/>
        </w:rPr>
        <w:t>Specialist</w:t>
      </w:r>
    </w:p>
    <w:p w:rsidR="00AA5B52" w:rsidRPr="00015CAA" w:rsidRDefault="00AA5B52" w:rsidP="00AA5B52">
      <w:pPr>
        <w:rPr>
          <w:rFonts w:asciiTheme="minorHAnsi" w:hAnsiTheme="minorHAnsi" w:cs="Arial"/>
          <w:b/>
        </w:rPr>
      </w:pPr>
    </w:p>
    <w:p w:rsidR="00AA5B52" w:rsidRPr="00015CAA" w:rsidRDefault="00AA5B52" w:rsidP="00AA5B52">
      <w:pPr>
        <w:rPr>
          <w:rFonts w:asciiTheme="minorHAnsi" w:hAnsiTheme="minorHAnsi" w:cs="Arial"/>
        </w:rPr>
      </w:pPr>
      <w:r w:rsidRPr="00015CAA">
        <w:rPr>
          <w:rFonts w:asciiTheme="minorHAnsi" w:hAnsiTheme="minorHAnsi" w:cs="Arial"/>
          <w:b/>
        </w:rPr>
        <w:t>Organization</w:t>
      </w:r>
      <w:r w:rsidRPr="00015CAA">
        <w:rPr>
          <w:rFonts w:asciiTheme="minorHAnsi" w:hAnsiTheme="minorHAnsi" w:cs="Arial"/>
        </w:rPr>
        <w:t xml:space="preserve">: Jewish Family Service of San Diego </w:t>
      </w:r>
    </w:p>
    <w:p w:rsidR="00AA5B52" w:rsidRPr="00015CAA" w:rsidRDefault="00AA5B52" w:rsidP="00AA5B52">
      <w:pPr>
        <w:rPr>
          <w:rFonts w:asciiTheme="minorHAnsi" w:hAnsiTheme="minorHAnsi" w:cs="Arial"/>
        </w:rPr>
      </w:pPr>
    </w:p>
    <w:p w:rsidR="00AA5B52" w:rsidRPr="00015CAA" w:rsidRDefault="00AA5B52" w:rsidP="00AA5B52">
      <w:pPr>
        <w:rPr>
          <w:rFonts w:asciiTheme="minorHAnsi" w:hAnsiTheme="minorHAnsi" w:cs="Arial"/>
        </w:rPr>
      </w:pPr>
      <w:r w:rsidRPr="00015CAA">
        <w:rPr>
          <w:rFonts w:asciiTheme="minorHAnsi" w:hAnsiTheme="minorHAnsi" w:cs="Arial"/>
          <w:b/>
        </w:rPr>
        <w:t>Position Type</w:t>
      </w:r>
      <w:r w:rsidRPr="00015CAA">
        <w:rPr>
          <w:rFonts w:asciiTheme="minorHAnsi" w:hAnsiTheme="minorHAnsi" w:cs="Arial"/>
        </w:rPr>
        <w:t xml:space="preserve">: Full-time, </w:t>
      </w:r>
      <w:r w:rsidR="00E534AB">
        <w:rPr>
          <w:rFonts w:asciiTheme="minorHAnsi" w:hAnsiTheme="minorHAnsi" w:cs="Arial"/>
        </w:rPr>
        <w:t>non-</w:t>
      </w:r>
      <w:r w:rsidRPr="00015CAA">
        <w:rPr>
          <w:rFonts w:asciiTheme="minorHAnsi" w:hAnsiTheme="minorHAnsi" w:cs="Arial"/>
        </w:rPr>
        <w:t>exempt</w:t>
      </w:r>
      <w:r w:rsidR="00E534AB">
        <w:rPr>
          <w:rFonts w:asciiTheme="minorHAnsi" w:hAnsiTheme="minorHAnsi" w:cs="Arial"/>
        </w:rPr>
        <w:t xml:space="preserve"> (37.50 hours per week) </w:t>
      </w:r>
    </w:p>
    <w:p w:rsidR="00AA5B52" w:rsidRPr="00015CAA" w:rsidRDefault="00AA5B52" w:rsidP="00AA5B52">
      <w:pPr>
        <w:rPr>
          <w:rFonts w:asciiTheme="minorHAnsi" w:hAnsiTheme="minorHAnsi" w:cs="Arial"/>
        </w:rPr>
      </w:pPr>
    </w:p>
    <w:p w:rsidR="00AA5B52" w:rsidRPr="00015CAA" w:rsidRDefault="00AA5B52" w:rsidP="00AA5B52">
      <w:pPr>
        <w:rPr>
          <w:rFonts w:asciiTheme="minorHAnsi" w:hAnsiTheme="minorHAnsi" w:cs="Arial"/>
        </w:rPr>
      </w:pPr>
      <w:r w:rsidRPr="00015CAA">
        <w:rPr>
          <w:rFonts w:asciiTheme="minorHAnsi" w:hAnsiTheme="minorHAnsi" w:cs="Arial"/>
          <w:b/>
        </w:rPr>
        <w:t>Salary:</w:t>
      </w:r>
      <w:r w:rsidRPr="00015CAA">
        <w:rPr>
          <w:rFonts w:asciiTheme="minorHAnsi" w:hAnsiTheme="minorHAnsi" w:cs="Arial"/>
        </w:rPr>
        <w:t xml:space="preserve"> $21-23/ Hour </w:t>
      </w:r>
    </w:p>
    <w:p w:rsidR="00AA5B52" w:rsidRPr="00015CAA" w:rsidRDefault="00AA5B52" w:rsidP="00AA5B52">
      <w:pPr>
        <w:rPr>
          <w:rFonts w:asciiTheme="minorHAnsi" w:hAnsiTheme="minorHAnsi" w:cs="Arial"/>
        </w:rPr>
      </w:pPr>
    </w:p>
    <w:p w:rsidR="00AA5B52" w:rsidRPr="00015CAA" w:rsidRDefault="00AA5B52" w:rsidP="00AA5B52">
      <w:pPr>
        <w:rPr>
          <w:rFonts w:asciiTheme="minorHAnsi" w:hAnsiTheme="minorHAnsi" w:cs="Arial"/>
          <w:b/>
        </w:rPr>
      </w:pPr>
      <w:r w:rsidRPr="00015CAA">
        <w:rPr>
          <w:rFonts w:asciiTheme="minorHAnsi" w:hAnsiTheme="minorHAnsi" w:cs="Arial"/>
          <w:b/>
        </w:rPr>
        <w:t>Standardized Benefits</w:t>
      </w:r>
      <w:r w:rsidRPr="00015CAA">
        <w:rPr>
          <w:rFonts w:asciiTheme="minorHAnsi" w:hAnsiTheme="minorHAnsi" w:cs="Arial"/>
        </w:rPr>
        <w:t>: Benefits for this position include a 401(k) plan, medical, dental and vision coverage, flexible spending accounts, life insurance and generous holiday benefits.</w:t>
      </w:r>
    </w:p>
    <w:p w:rsidR="00AA5B52" w:rsidRPr="00015CAA" w:rsidRDefault="00AA5B52" w:rsidP="00AA5B52">
      <w:pPr>
        <w:rPr>
          <w:rFonts w:asciiTheme="minorHAnsi" w:hAnsiTheme="minorHAnsi" w:cs="Arial"/>
        </w:rPr>
      </w:pPr>
    </w:p>
    <w:p w:rsidR="00AA5B52" w:rsidRPr="00015CAA" w:rsidRDefault="00AA5B52" w:rsidP="00AA5B52">
      <w:pPr>
        <w:rPr>
          <w:rFonts w:asciiTheme="minorHAnsi" w:hAnsiTheme="minorHAnsi" w:cs="Arial"/>
        </w:rPr>
      </w:pPr>
      <w:r w:rsidRPr="00015CAA">
        <w:rPr>
          <w:rFonts w:asciiTheme="minorHAnsi" w:hAnsiTheme="minorHAnsi" w:cs="Arial"/>
          <w:b/>
          <w:u w:val="single"/>
        </w:rPr>
        <w:t>Position Overview</w:t>
      </w:r>
      <w:r w:rsidRPr="00015CAA">
        <w:rPr>
          <w:rFonts w:asciiTheme="minorHAnsi" w:hAnsiTheme="minorHAnsi" w:cs="Arial"/>
        </w:rPr>
        <w:t xml:space="preserve"> </w:t>
      </w:r>
    </w:p>
    <w:p w:rsidR="00490115" w:rsidRPr="00015CAA" w:rsidRDefault="002C47C1" w:rsidP="004F21A6">
      <w:pPr>
        <w:rPr>
          <w:rFonts w:asciiTheme="minorHAnsi" w:hAnsiTheme="minorHAnsi" w:cs="Arial"/>
        </w:rPr>
      </w:pPr>
      <w:r w:rsidRPr="00015CAA">
        <w:rPr>
          <w:rFonts w:asciiTheme="minorHAnsi" w:hAnsiTheme="minorHAnsi" w:cs="Arial"/>
        </w:rPr>
        <w:t xml:space="preserve">With funding from Komen San Diego, JFS provides services that help reduce barriers to treatment and recovery for breast cancer patients.  </w:t>
      </w:r>
      <w:r w:rsidR="001F58A5" w:rsidRPr="00015CAA">
        <w:rPr>
          <w:rFonts w:asciiTheme="minorHAnsi" w:hAnsiTheme="minorHAnsi" w:cs="Arial"/>
        </w:rPr>
        <w:t xml:space="preserve">The </w:t>
      </w:r>
      <w:r w:rsidR="002C6144" w:rsidRPr="00015CAA">
        <w:rPr>
          <w:rFonts w:asciiTheme="minorHAnsi" w:hAnsiTheme="minorHAnsi" w:cs="Arial"/>
        </w:rPr>
        <w:t>Breast Cancer Financial Assistance</w:t>
      </w:r>
      <w:r w:rsidR="00A74924" w:rsidRPr="00015CAA">
        <w:rPr>
          <w:rFonts w:asciiTheme="minorHAnsi" w:hAnsiTheme="minorHAnsi" w:cs="Arial"/>
        </w:rPr>
        <w:t xml:space="preserve"> Specialist</w:t>
      </w:r>
      <w:r w:rsidR="002C6144" w:rsidRPr="00015CAA">
        <w:rPr>
          <w:rFonts w:asciiTheme="minorHAnsi" w:hAnsiTheme="minorHAnsi" w:cs="Arial"/>
        </w:rPr>
        <w:t xml:space="preserve"> responds</w:t>
      </w:r>
      <w:r w:rsidR="004A2026" w:rsidRPr="00015CAA">
        <w:rPr>
          <w:rFonts w:asciiTheme="minorHAnsi" w:hAnsiTheme="minorHAnsi" w:cs="Arial"/>
        </w:rPr>
        <w:t xml:space="preserve"> to all incoming </w:t>
      </w:r>
      <w:r w:rsidR="00721728" w:rsidRPr="00015CAA">
        <w:rPr>
          <w:rFonts w:asciiTheme="minorHAnsi" w:hAnsiTheme="minorHAnsi" w:cs="Arial"/>
        </w:rPr>
        <w:t xml:space="preserve">inquiries </w:t>
      </w:r>
      <w:r w:rsidR="00A74924" w:rsidRPr="00015CAA">
        <w:rPr>
          <w:rFonts w:asciiTheme="minorHAnsi" w:hAnsiTheme="minorHAnsi" w:cs="Arial"/>
        </w:rPr>
        <w:t>from breast cancer patient</w:t>
      </w:r>
      <w:r w:rsidR="002C6144" w:rsidRPr="00015CAA">
        <w:rPr>
          <w:rFonts w:asciiTheme="minorHAnsi" w:hAnsiTheme="minorHAnsi" w:cs="Arial"/>
        </w:rPr>
        <w:t xml:space="preserve">s for </w:t>
      </w:r>
      <w:r w:rsidR="00A74924" w:rsidRPr="00015CAA">
        <w:rPr>
          <w:rFonts w:asciiTheme="minorHAnsi" w:hAnsiTheme="minorHAnsi" w:cs="Arial"/>
        </w:rPr>
        <w:t>assistance</w:t>
      </w:r>
      <w:r w:rsidR="002C6144" w:rsidRPr="00015CAA">
        <w:rPr>
          <w:rFonts w:asciiTheme="minorHAnsi" w:hAnsiTheme="minorHAnsi" w:cs="Arial"/>
        </w:rPr>
        <w:t xml:space="preserve">, </w:t>
      </w:r>
      <w:r w:rsidR="00721728" w:rsidRPr="00015CAA">
        <w:rPr>
          <w:rFonts w:asciiTheme="minorHAnsi" w:hAnsiTheme="minorHAnsi" w:cs="Arial"/>
        </w:rPr>
        <w:t xml:space="preserve">and </w:t>
      </w:r>
      <w:r w:rsidR="002C6144" w:rsidRPr="00015CAA">
        <w:rPr>
          <w:rFonts w:asciiTheme="minorHAnsi" w:hAnsiTheme="minorHAnsi" w:cs="Arial"/>
        </w:rPr>
        <w:t xml:space="preserve">determines whether they could benefit from </w:t>
      </w:r>
      <w:r w:rsidRPr="00015CAA">
        <w:rPr>
          <w:rFonts w:asciiTheme="minorHAnsi" w:hAnsiTheme="minorHAnsi" w:cs="Arial"/>
        </w:rPr>
        <w:t xml:space="preserve">limited </w:t>
      </w:r>
      <w:r w:rsidR="002C6144" w:rsidRPr="00015CAA">
        <w:rPr>
          <w:rFonts w:asciiTheme="minorHAnsi" w:hAnsiTheme="minorHAnsi" w:cs="Arial"/>
        </w:rPr>
        <w:t xml:space="preserve">financial assistance, </w:t>
      </w:r>
      <w:r w:rsidR="00F870AC" w:rsidRPr="00015CAA">
        <w:rPr>
          <w:rFonts w:asciiTheme="minorHAnsi" w:hAnsiTheme="minorHAnsi" w:cs="Arial"/>
        </w:rPr>
        <w:t xml:space="preserve">transportation assistance, </w:t>
      </w:r>
      <w:r w:rsidR="002C6144" w:rsidRPr="00015CAA">
        <w:rPr>
          <w:rFonts w:asciiTheme="minorHAnsi" w:hAnsiTheme="minorHAnsi" w:cs="Arial"/>
        </w:rPr>
        <w:t>case management, and/or referrals to internal or external resources</w:t>
      </w:r>
      <w:r w:rsidR="001F58A5" w:rsidRPr="00015CAA">
        <w:rPr>
          <w:rFonts w:asciiTheme="minorHAnsi" w:hAnsiTheme="minorHAnsi" w:cs="Arial"/>
        </w:rPr>
        <w:t>.</w:t>
      </w:r>
      <w:r w:rsidRPr="00015CAA">
        <w:rPr>
          <w:rFonts w:asciiTheme="minorHAnsi" w:hAnsiTheme="minorHAnsi" w:cs="Arial"/>
        </w:rPr>
        <w:t xml:space="preserve">  </w:t>
      </w:r>
    </w:p>
    <w:p w:rsidR="00932632" w:rsidRPr="00015CAA" w:rsidRDefault="00932632" w:rsidP="004F21A6">
      <w:pPr>
        <w:rPr>
          <w:rFonts w:asciiTheme="minorHAnsi" w:hAnsiTheme="minorHAnsi" w:cs="Arial"/>
          <w:b/>
        </w:rPr>
      </w:pPr>
    </w:p>
    <w:p w:rsidR="00932632" w:rsidRPr="00015CAA" w:rsidRDefault="00645833" w:rsidP="004F21A6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Essential Duties a</w:t>
      </w:r>
      <w:r w:rsidR="00AA5B52" w:rsidRPr="00015CAA">
        <w:rPr>
          <w:rFonts w:asciiTheme="minorHAnsi" w:hAnsiTheme="minorHAnsi" w:cs="Arial"/>
          <w:b/>
        </w:rPr>
        <w:t>nd Responsibilities:</w:t>
      </w:r>
      <w:r w:rsidR="00DC4D11" w:rsidRPr="00015CAA">
        <w:rPr>
          <w:rFonts w:asciiTheme="minorHAnsi" w:hAnsiTheme="minorHAnsi" w:cs="Arial"/>
          <w:b/>
        </w:rPr>
        <w:t xml:space="preserve"> </w:t>
      </w:r>
      <w:r w:rsidR="00DC4D11" w:rsidRPr="00015CAA">
        <w:rPr>
          <w:rFonts w:asciiTheme="minorHAnsi" w:hAnsiTheme="minorHAnsi" w:cs="Arial"/>
        </w:rPr>
        <w:t xml:space="preserve">The </w:t>
      </w:r>
      <w:r w:rsidR="002C6144" w:rsidRPr="00015CAA">
        <w:rPr>
          <w:rFonts w:asciiTheme="minorHAnsi" w:hAnsiTheme="minorHAnsi" w:cs="Arial"/>
        </w:rPr>
        <w:t>Breast Cancer Financial Assistance</w:t>
      </w:r>
      <w:r w:rsidR="00DC4D11" w:rsidRPr="00015CAA">
        <w:rPr>
          <w:rFonts w:asciiTheme="minorHAnsi" w:hAnsiTheme="minorHAnsi" w:cs="Arial"/>
        </w:rPr>
        <w:t xml:space="preserve"> </w:t>
      </w:r>
      <w:r w:rsidR="002C47C1" w:rsidRPr="00015CAA">
        <w:rPr>
          <w:rFonts w:asciiTheme="minorHAnsi" w:hAnsiTheme="minorHAnsi" w:cs="Arial"/>
        </w:rPr>
        <w:t xml:space="preserve">Specialist </w:t>
      </w:r>
      <w:r w:rsidR="00DC4D11" w:rsidRPr="00015CAA">
        <w:rPr>
          <w:rFonts w:asciiTheme="minorHAnsi" w:hAnsiTheme="minorHAnsi" w:cs="Arial"/>
        </w:rPr>
        <w:t xml:space="preserve">works as a member of the </w:t>
      </w:r>
      <w:r w:rsidR="002C47C1" w:rsidRPr="00015CAA">
        <w:rPr>
          <w:rFonts w:asciiTheme="minorHAnsi" w:hAnsiTheme="minorHAnsi" w:cs="Arial"/>
        </w:rPr>
        <w:t>Family</w:t>
      </w:r>
      <w:r w:rsidR="002C6144" w:rsidRPr="00015CAA">
        <w:rPr>
          <w:rFonts w:asciiTheme="minorHAnsi" w:hAnsiTheme="minorHAnsi" w:cs="Arial"/>
        </w:rPr>
        <w:t xml:space="preserve"> and Community Services team, </w:t>
      </w:r>
      <w:r w:rsidR="00DC4D11" w:rsidRPr="00015CAA">
        <w:rPr>
          <w:rFonts w:asciiTheme="minorHAnsi" w:hAnsiTheme="minorHAnsi" w:cs="Arial"/>
        </w:rPr>
        <w:t>and provides the following:</w:t>
      </w:r>
    </w:p>
    <w:p w:rsidR="00AF50F0" w:rsidRPr="00015CAA" w:rsidRDefault="002C47C1" w:rsidP="004A2026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15CAA">
        <w:rPr>
          <w:rFonts w:asciiTheme="minorHAnsi" w:hAnsiTheme="minorHAnsi" w:cs="Arial"/>
        </w:rPr>
        <w:t>Conducts screening and intake for calls regarding breast cancer assistance</w:t>
      </w:r>
      <w:r w:rsidR="00AF50F0" w:rsidRPr="00015CAA">
        <w:rPr>
          <w:rFonts w:asciiTheme="minorHAnsi" w:hAnsiTheme="minorHAnsi" w:cs="Arial"/>
        </w:rPr>
        <w:t>.</w:t>
      </w:r>
      <w:r w:rsidR="004A2026" w:rsidRPr="00015CAA">
        <w:rPr>
          <w:rFonts w:asciiTheme="minorHAnsi" w:hAnsiTheme="minorHAnsi" w:cs="Arial"/>
        </w:rPr>
        <w:t xml:space="preserve"> </w:t>
      </w:r>
    </w:p>
    <w:p w:rsidR="004A2026" w:rsidRPr="00015CAA" w:rsidRDefault="00DC4D11" w:rsidP="004A2026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15CAA">
        <w:rPr>
          <w:rFonts w:asciiTheme="minorHAnsi" w:hAnsiTheme="minorHAnsi" w:cs="Arial"/>
        </w:rPr>
        <w:t>Conducts initial assessment to identify</w:t>
      </w:r>
      <w:r w:rsidR="0040526A" w:rsidRPr="00015CAA">
        <w:rPr>
          <w:rFonts w:asciiTheme="minorHAnsi" w:hAnsiTheme="minorHAnsi" w:cs="Arial"/>
        </w:rPr>
        <w:t xml:space="preserve"> </w:t>
      </w:r>
      <w:r w:rsidR="004A2026" w:rsidRPr="00015CAA">
        <w:rPr>
          <w:rFonts w:asciiTheme="minorHAnsi" w:hAnsiTheme="minorHAnsi" w:cs="Arial"/>
        </w:rPr>
        <w:t xml:space="preserve">individual needs </w:t>
      </w:r>
      <w:r w:rsidR="00AF50F0" w:rsidRPr="00015CAA">
        <w:rPr>
          <w:rFonts w:asciiTheme="minorHAnsi" w:hAnsiTheme="minorHAnsi" w:cs="Arial"/>
        </w:rPr>
        <w:t>a</w:t>
      </w:r>
      <w:r w:rsidRPr="00015CAA">
        <w:rPr>
          <w:rFonts w:asciiTheme="minorHAnsi" w:hAnsiTheme="minorHAnsi" w:cs="Arial"/>
        </w:rPr>
        <w:t>nd</w:t>
      </w:r>
      <w:r w:rsidR="004A2026" w:rsidRPr="00015CAA">
        <w:rPr>
          <w:rFonts w:asciiTheme="minorHAnsi" w:hAnsiTheme="minorHAnsi" w:cs="Arial"/>
        </w:rPr>
        <w:t xml:space="preserve"> risk issue</w:t>
      </w:r>
      <w:r w:rsidRPr="00015CAA">
        <w:rPr>
          <w:rFonts w:asciiTheme="minorHAnsi" w:hAnsiTheme="minorHAnsi" w:cs="Arial"/>
        </w:rPr>
        <w:t>s</w:t>
      </w:r>
      <w:r w:rsidR="00AF50F0" w:rsidRPr="00015CAA">
        <w:rPr>
          <w:rFonts w:asciiTheme="minorHAnsi" w:hAnsiTheme="minorHAnsi" w:cs="Arial"/>
        </w:rPr>
        <w:t>.</w:t>
      </w:r>
    </w:p>
    <w:p w:rsidR="004A2026" w:rsidRPr="00015CAA" w:rsidRDefault="0038005A" w:rsidP="0038005A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15CAA">
        <w:rPr>
          <w:rFonts w:asciiTheme="minorHAnsi" w:hAnsiTheme="minorHAnsi" w:cs="Arial"/>
        </w:rPr>
        <w:t>Screen</w:t>
      </w:r>
      <w:r w:rsidR="00AF50F0" w:rsidRPr="00015CAA">
        <w:rPr>
          <w:rFonts w:asciiTheme="minorHAnsi" w:hAnsiTheme="minorHAnsi" w:cs="Arial"/>
        </w:rPr>
        <w:t>s</w:t>
      </w:r>
      <w:r w:rsidR="004A2026" w:rsidRPr="00015CAA">
        <w:rPr>
          <w:rFonts w:asciiTheme="minorHAnsi" w:hAnsiTheme="minorHAnsi" w:cs="Arial"/>
        </w:rPr>
        <w:t xml:space="preserve"> </w:t>
      </w:r>
      <w:r w:rsidR="00721728" w:rsidRPr="00015CAA">
        <w:rPr>
          <w:rFonts w:asciiTheme="minorHAnsi" w:hAnsiTheme="minorHAnsi" w:cs="Arial"/>
        </w:rPr>
        <w:t xml:space="preserve">potential </w:t>
      </w:r>
      <w:r w:rsidR="004A2026" w:rsidRPr="00015CAA">
        <w:rPr>
          <w:rFonts w:asciiTheme="minorHAnsi" w:hAnsiTheme="minorHAnsi" w:cs="Arial"/>
        </w:rPr>
        <w:t>client</w:t>
      </w:r>
      <w:r w:rsidRPr="00015CAA">
        <w:rPr>
          <w:rFonts w:asciiTheme="minorHAnsi" w:hAnsiTheme="minorHAnsi" w:cs="Arial"/>
        </w:rPr>
        <w:t>s</w:t>
      </w:r>
      <w:r w:rsidR="00721728" w:rsidRPr="00015CAA">
        <w:rPr>
          <w:rFonts w:asciiTheme="minorHAnsi" w:hAnsiTheme="minorHAnsi" w:cs="Arial"/>
        </w:rPr>
        <w:t>’</w:t>
      </w:r>
      <w:r w:rsidRPr="00015CAA">
        <w:rPr>
          <w:rFonts w:asciiTheme="minorHAnsi" w:hAnsiTheme="minorHAnsi" w:cs="Arial"/>
        </w:rPr>
        <w:t xml:space="preserve"> immediate </w:t>
      </w:r>
      <w:r w:rsidR="004A2026" w:rsidRPr="00015CAA">
        <w:rPr>
          <w:rFonts w:asciiTheme="minorHAnsi" w:hAnsiTheme="minorHAnsi" w:cs="Arial"/>
        </w:rPr>
        <w:t xml:space="preserve">needs </w:t>
      </w:r>
      <w:r w:rsidRPr="00015CAA">
        <w:rPr>
          <w:rFonts w:asciiTheme="minorHAnsi" w:hAnsiTheme="minorHAnsi" w:cs="Arial"/>
        </w:rPr>
        <w:t>for appropriate</w:t>
      </w:r>
      <w:r w:rsidR="004A2026" w:rsidRPr="00015CAA">
        <w:rPr>
          <w:rFonts w:asciiTheme="minorHAnsi" w:hAnsiTheme="minorHAnsi" w:cs="Arial"/>
        </w:rPr>
        <w:t xml:space="preserve"> internal and external referrals</w:t>
      </w:r>
      <w:r w:rsidR="00AF50F0" w:rsidRPr="00015CAA">
        <w:rPr>
          <w:rFonts w:asciiTheme="minorHAnsi" w:hAnsiTheme="minorHAnsi" w:cs="Arial"/>
        </w:rPr>
        <w:t>.</w:t>
      </w:r>
      <w:r w:rsidR="004A2026" w:rsidRPr="00015CAA">
        <w:rPr>
          <w:rFonts w:asciiTheme="minorHAnsi" w:hAnsiTheme="minorHAnsi" w:cs="Arial"/>
        </w:rPr>
        <w:t xml:space="preserve"> </w:t>
      </w:r>
    </w:p>
    <w:p w:rsidR="002C47C1" w:rsidRPr="00015CAA" w:rsidRDefault="002C47C1" w:rsidP="0038005A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15CAA">
        <w:rPr>
          <w:rFonts w:asciiTheme="minorHAnsi" w:hAnsiTheme="minorHAnsi" w:cs="Arial"/>
        </w:rPr>
        <w:t>Refers clients that need more intensive services to JFS Breast Cancer Case Management.</w:t>
      </w:r>
    </w:p>
    <w:p w:rsidR="002C47C1" w:rsidRPr="00015CAA" w:rsidRDefault="002C47C1" w:rsidP="00B217D7">
      <w:pPr>
        <w:pStyle w:val="ListParagraph"/>
        <w:numPr>
          <w:ilvl w:val="0"/>
          <w:numId w:val="13"/>
        </w:numPr>
        <w:rPr>
          <w:rFonts w:asciiTheme="minorHAnsi" w:hAnsiTheme="minorHAnsi" w:cs="Arial"/>
          <w:u w:val="single"/>
        </w:rPr>
      </w:pPr>
      <w:r w:rsidRPr="00015CAA">
        <w:rPr>
          <w:rFonts w:asciiTheme="minorHAnsi" w:hAnsiTheme="minorHAnsi" w:cs="Arial"/>
        </w:rPr>
        <w:t>Processes requests for financial assistance, according to JFS and Komen guidelines</w:t>
      </w:r>
      <w:r w:rsidR="00B217D7" w:rsidRPr="00015CAA">
        <w:rPr>
          <w:rFonts w:asciiTheme="minorHAnsi" w:hAnsiTheme="minorHAnsi" w:cs="Arial"/>
        </w:rPr>
        <w:t>; ensures check requests are submitted in a timely manner, and that all documentation needed for processing is collected and approved by the appropriate management.</w:t>
      </w:r>
    </w:p>
    <w:p w:rsidR="004A2026" w:rsidRPr="00015CAA" w:rsidRDefault="00F870AC" w:rsidP="004A2026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15CAA">
        <w:rPr>
          <w:rFonts w:asciiTheme="minorHAnsi" w:hAnsiTheme="minorHAnsi" w:cs="Arial"/>
        </w:rPr>
        <w:t>Facilitates</w:t>
      </w:r>
      <w:r w:rsidR="002C47C1" w:rsidRPr="00015CAA">
        <w:rPr>
          <w:rFonts w:asciiTheme="minorHAnsi" w:hAnsiTheme="minorHAnsi" w:cs="Arial"/>
        </w:rPr>
        <w:t xml:space="preserve"> transportation to medical appointments</w:t>
      </w:r>
      <w:r w:rsidRPr="00015CAA">
        <w:rPr>
          <w:rFonts w:asciiTheme="minorHAnsi" w:hAnsiTheme="minorHAnsi" w:cs="Arial"/>
        </w:rPr>
        <w:t xml:space="preserve"> for breast cancer clients, as needed.</w:t>
      </w:r>
      <w:r w:rsidR="004A2026" w:rsidRPr="00015CAA">
        <w:rPr>
          <w:rFonts w:asciiTheme="minorHAnsi" w:hAnsiTheme="minorHAnsi" w:cs="Arial"/>
        </w:rPr>
        <w:t xml:space="preserve">  </w:t>
      </w:r>
    </w:p>
    <w:p w:rsidR="00932632" w:rsidRPr="00015CAA" w:rsidRDefault="00AF50F0" w:rsidP="004F21A6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15CAA">
        <w:rPr>
          <w:rFonts w:asciiTheme="minorHAnsi" w:hAnsiTheme="minorHAnsi" w:cs="Arial"/>
        </w:rPr>
        <w:t>Follow</w:t>
      </w:r>
      <w:r w:rsidR="00DC4D11" w:rsidRPr="00015CAA">
        <w:rPr>
          <w:rFonts w:asciiTheme="minorHAnsi" w:hAnsiTheme="minorHAnsi" w:cs="Arial"/>
        </w:rPr>
        <w:t xml:space="preserve">s </w:t>
      </w:r>
      <w:r w:rsidR="004A2026" w:rsidRPr="00015CAA">
        <w:rPr>
          <w:rFonts w:asciiTheme="minorHAnsi" w:hAnsiTheme="minorHAnsi" w:cs="Arial"/>
        </w:rPr>
        <w:t>up with client</w:t>
      </w:r>
      <w:r w:rsidRPr="00015CAA">
        <w:rPr>
          <w:rFonts w:asciiTheme="minorHAnsi" w:hAnsiTheme="minorHAnsi" w:cs="Arial"/>
        </w:rPr>
        <w:t>s</w:t>
      </w:r>
      <w:r w:rsidR="008D609A" w:rsidRPr="00015CAA">
        <w:rPr>
          <w:rFonts w:asciiTheme="minorHAnsi" w:hAnsiTheme="minorHAnsi" w:cs="Arial"/>
        </w:rPr>
        <w:t xml:space="preserve"> and/</w:t>
      </w:r>
      <w:r w:rsidRPr="00015CAA">
        <w:rPr>
          <w:rFonts w:asciiTheme="minorHAnsi" w:hAnsiTheme="minorHAnsi" w:cs="Arial"/>
        </w:rPr>
        <w:t>or referrals,</w:t>
      </w:r>
      <w:r w:rsidR="002C62B5" w:rsidRPr="00015CAA">
        <w:rPr>
          <w:rFonts w:asciiTheme="minorHAnsi" w:hAnsiTheme="minorHAnsi" w:cs="Arial"/>
        </w:rPr>
        <w:t xml:space="preserve"> </w:t>
      </w:r>
      <w:r w:rsidRPr="00015CAA">
        <w:rPr>
          <w:rFonts w:asciiTheme="minorHAnsi" w:hAnsiTheme="minorHAnsi" w:cs="Arial"/>
        </w:rPr>
        <w:t xml:space="preserve">as </w:t>
      </w:r>
      <w:r w:rsidR="002C62B5" w:rsidRPr="00015CAA">
        <w:rPr>
          <w:rFonts w:asciiTheme="minorHAnsi" w:hAnsiTheme="minorHAnsi" w:cs="Arial"/>
        </w:rPr>
        <w:t>appropriate</w:t>
      </w:r>
      <w:r w:rsidRPr="00015CAA">
        <w:rPr>
          <w:rFonts w:asciiTheme="minorHAnsi" w:hAnsiTheme="minorHAnsi" w:cs="Arial"/>
        </w:rPr>
        <w:t>.</w:t>
      </w:r>
    </w:p>
    <w:p w:rsidR="00807202" w:rsidRPr="00015CAA" w:rsidRDefault="00807202" w:rsidP="00807202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015CAA">
        <w:rPr>
          <w:rFonts w:asciiTheme="minorHAnsi" w:hAnsiTheme="minorHAnsi" w:cs="Arial"/>
        </w:rPr>
        <w:t xml:space="preserve">Accurately tracks statistics and expenses for grant reporting. </w:t>
      </w:r>
    </w:p>
    <w:p w:rsidR="00782502" w:rsidRPr="00015CAA" w:rsidRDefault="00782502" w:rsidP="004F21A6">
      <w:pPr>
        <w:rPr>
          <w:rFonts w:asciiTheme="minorHAnsi" w:hAnsiTheme="minorHAnsi" w:cs="Arial"/>
          <w:b/>
        </w:rPr>
      </w:pPr>
    </w:p>
    <w:p w:rsidR="00AA5B52" w:rsidRPr="00015CAA" w:rsidRDefault="00645833" w:rsidP="004F21A6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Minimum Desired Education a</w:t>
      </w:r>
      <w:bookmarkStart w:id="1" w:name="_GoBack"/>
      <w:bookmarkEnd w:id="1"/>
      <w:r w:rsidR="00AA5B52" w:rsidRPr="00015CAA">
        <w:rPr>
          <w:rFonts w:asciiTheme="minorHAnsi" w:hAnsiTheme="minorHAnsi" w:cs="Arial"/>
          <w:b/>
        </w:rPr>
        <w:t xml:space="preserve">nd Experience: </w:t>
      </w:r>
    </w:p>
    <w:p w:rsidR="00AF50F0" w:rsidRPr="00015CAA" w:rsidRDefault="00DC4D11" w:rsidP="001F58A5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015CAA">
        <w:rPr>
          <w:rFonts w:asciiTheme="minorHAnsi" w:hAnsiTheme="minorHAnsi" w:cs="Arial"/>
        </w:rPr>
        <w:t>Ability to offer professional and friendly service in a fast-paced environment</w:t>
      </w:r>
    </w:p>
    <w:p w:rsidR="002C47C1" w:rsidRPr="00015CAA" w:rsidRDefault="008D609A" w:rsidP="001F58A5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015CAA">
        <w:rPr>
          <w:rFonts w:asciiTheme="minorHAnsi" w:hAnsiTheme="minorHAnsi" w:cs="Arial"/>
        </w:rPr>
        <w:t xml:space="preserve">Minimum of one year </w:t>
      </w:r>
      <w:r w:rsidR="002C62B5" w:rsidRPr="00015CAA">
        <w:rPr>
          <w:rFonts w:asciiTheme="minorHAnsi" w:hAnsiTheme="minorHAnsi" w:cs="Arial"/>
        </w:rPr>
        <w:t>customer service experience</w:t>
      </w:r>
    </w:p>
    <w:p w:rsidR="002C62B5" w:rsidRPr="00015CAA" w:rsidRDefault="002C47C1" w:rsidP="001F58A5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015CAA">
        <w:rPr>
          <w:rFonts w:asciiTheme="minorHAnsi" w:hAnsiTheme="minorHAnsi" w:cs="Arial"/>
        </w:rPr>
        <w:t xml:space="preserve">Knowledge of community and breast cancer resources </w:t>
      </w:r>
      <w:r w:rsidR="002C62B5" w:rsidRPr="00015CAA">
        <w:rPr>
          <w:rFonts w:asciiTheme="minorHAnsi" w:hAnsiTheme="minorHAnsi" w:cs="Arial"/>
        </w:rPr>
        <w:t xml:space="preserve"> </w:t>
      </w:r>
    </w:p>
    <w:p w:rsidR="002C62B5" w:rsidRPr="00015CAA" w:rsidRDefault="002C62B5" w:rsidP="001F58A5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015CAA">
        <w:rPr>
          <w:rFonts w:asciiTheme="minorHAnsi" w:hAnsiTheme="minorHAnsi" w:cs="Arial"/>
        </w:rPr>
        <w:t>Excellent communication skills required</w:t>
      </w:r>
    </w:p>
    <w:p w:rsidR="00490115" w:rsidRPr="00015CAA" w:rsidRDefault="001F58A5" w:rsidP="001F58A5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015CAA">
        <w:rPr>
          <w:rFonts w:asciiTheme="minorHAnsi" w:hAnsiTheme="minorHAnsi" w:cs="Arial"/>
        </w:rPr>
        <w:lastRenderedPageBreak/>
        <w:t xml:space="preserve">Bachelor’s </w:t>
      </w:r>
      <w:r w:rsidR="002C62B5" w:rsidRPr="00015CAA">
        <w:rPr>
          <w:rFonts w:asciiTheme="minorHAnsi" w:hAnsiTheme="minorHAnsi" w:cs="Arial"/>
        </w:rPr>
        <w:t>Degree in a human service field</w:t>
      </w:r>
      <w:r w:rsidRPr="00015CAA">
        <w:rPr>
          <w:rFonts w:asciiTheme="minorHAnsi" w:hAnsiTheme="minorHAnsi" w:cs="Arial"/>
        </w:rPr>
        <w:t xml:space="preserve"> </w:t>
      </w:r>
      <w:r w:rsidR="002C62B5" w:rsidRPr="00015CAA">
        <w:rPr>
          <w:rFonts w:asciiTheme="minorHAnsi" w:hAnsiTheme="minorHAnsi" w:cs="Arial"/>
        </w:rPr>
        <w:t>preferred</w:t>
      </w:r>
    </w:p>
    <w:p w:rsidR="001F58A5" w:rsidRPr="00015CAA" w:rsidRDefault="002C62B5" w:rsidP="001F58A5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015CAA">
        <w:rPr>
          <w:rFonts w:asciiTheme="minorHAnsi" w:hAnsiTheme="minorHAnsi" w:cs="Arial"/>
        </w:rPr>
        <w:t>E</w:t>
      </w:r>
      <w:r w:rsidR="001F58A5" w:rsidRPr="00015CAA">
        <w:rPr>
          <w:rFonts w:asciiTheme="minorHAnsi" w:hAnsiTheme="minorHAnsi" w:cs="Arial"/>
        </w:rPr>
        <w:t xml:space="preserve">xperience </w:t>
      </w:r>
      <w:r w:rsidRPr="00015CAA">
        <w:rPr>
          <w:rFonts w:asciiTheme="minorHAnsi" w:hAnsiTheme="minorHAnsi" w:cs="Arial"/>
        </w:rPr>
        <w:t>with</w:t>
      </w:r>
      <w:r w:rsidR="001F58A5" w:rsidRPr="00015CAA">
        <w:rPr>
          <w:rFonts w:asciiTheme="minorHAnsi" w:hAnsiTheme="minorHAnsi" w:cs="Arial"/>
        </w:rPr>
        <w:t xml:space="preserve"> crisis </w:t>
      </w:r>
      <w:r w:rsidRPr="00015CAA">
        <w:rPr>
          <w:rFonts w:asciiTheme="minorHAnsi" w:hAnsiTheme="minorHAnsi" w:cs="Arial"/>
        </w:rPr>
        <w:t>management</w:t>
      </w:r>
      <w:r w:rsidR="00AF50F0" w:rsidRPr="00015CAA">
        <w:rPr>
          <w:rFonts w:asciiTheme="minorHAnsi" w:hAnsiTheme="minorHAnsi" w:cs="Arial"/>
        </w:rPr>
        <w:t xml:space="preserve"> helpful</w:t>
      </w:r>
      <w:r w:rsidRPr="00015CAA">
        <w:rPr>
          <w:rFonts w:asciiTheme="minorHAnsi" w:hAnsiTheme="minorHAnsi" w:cs="Arial"/>
        </w:rPr>
        <w:t xml:space="preserve"> </w:t>
      </w:r>
    </w:p>
    <w:p w:rsidR="00A93899" w:rsidRPr="00015CAA" w:rsidRDefault="00A93899" w:rsidP="002C62B5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015CAA">
        <w:rPr>
          <w:rFonts w:asciiTheme="minorHAnsi" w:hAnsiTheme="minorHAnsi" w:cs="Arial"/>
        </w:rPr>
        <w:t xml:space="preserve">Proficiency in </w:t>
      </w:r>
      <w:r w:rsidR="00721728" w:rsidRPr="00015CAA">
        <w:rPr>
          <w:rFonts w:asciiTheme="minorHAnsi" w:hAnsiTheme="minorHAnsi" w:cs="Arial"/>
        </w:rPr>
        <w:t xml:space="preserve">Microsoft </w:t>
      </w:r>
      <w:r w:rsidRPr="00015CAA">
        <w:rPr>
          <w:rFonts w:asciiTheme="minorHAnsi" w:hAnsiTheme="minorHAnsi" w:cs="Arial"/>
        </w:rPr>
        <w:t>Word, Excel and Outlook</w:t>
      </w:r>
    </w:p>
    <w:p w:rsidR="002C62B5" w:rsidRPr="00015CAA" w:rsidRDefault="00AF50F0" w:rsidP="002C62B5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015CAA">
        <w:rPr>
          <w:rFonts w:asciiTheme="minorHAnsi" w:hAnsiTheme="minorHAnsi" w:cs="Arial"/>
        </w:rPr>
        <w:t>Experience with</w:t>
      </w:r>
      <w:r w:rsidR="002C62B5" w:rsidRPr="00015CAA">
        <w:rPr>
          <w:rFonts w:asciiTheme="minorHAnsi" w:hAnsiTheme="minorHAnsi" w:cs="Arial"/>
        </w:rPr>
        <w:t xml:space="preserve"> </w:t>
      </w:r>
      <w:r w:rsidR="00DC4D11" w:rsidRPr="00015CAA">
        <w:rPr>
          <w:rFonts w:asciiTheme="minorHAnsi" w:hAnsiTheme="minorHAnsi" w:cs="Arial"/>
        </w:rPr>
        <w:t xml:space="preserve">client </w:t>
      </w:r>
      <w:r w:rsidR="002C62B5" w:rsidRPr="00015CAA">
        <w:rPr>
          <w:rFonts w:asciiTheme="minorHAnsi" w:hAnsiTheme="minorHAnsi" w:cs="Arial"/>
        </w:rPr>
        <w:t>data tracking software</w:t>
      </w:r>
    </w:p>
    <w:p w:rsidR="0076618D" w:rsidRPr="00015CAA" w:rsidRDefault="0076618D" w:rsidP="004F21A6">
      <w:pPr>
        <w:rPr>
          <w:rFonts w:asciiTheme="minorHAnsi" w:hAnsiTheme="minorHAnsi" w:cs="Arial"/>
          <w:b/>
        </w:rPr>
      </w:pPr>
    </w:p>
    <w:p w:rsidR="00AA5B52" w:rsidRPr="00015CAA" w:rsidRDefault="00AA5B52" w:rsidP="00AA5B52">
      <w:pPr>
        <w:pStyle w:val="Heading1"/>
        <w:ind w:left="-5"/>
        <w:rPr>
          <w:rFonts w:asciiTheme="minorHAnsi" w:hAnsiTheme="minorHAnsi"/>
          <w:sz w:val="24"/>
          <w:szCs w:val="24"/>
        </w:rPr>
      </w:pPr>
      <w:r w:rsidRPr="00015CAA">
        <w:rPr>
          <w:rFonts w:asciiTheme="minorHAnsi" w:hAnsiTheme="minorHAnsi"/>
          <w:sz w:val="24"/>
          <w:szCs w:val="24"/>
        </w:rPr>
        <w:t>Contact Information</w:t>
      </w:r>
    </w:p>
    <w:p w:rsidR="00AA5B52" w:rsidRPr="00015CAA" w:rsidRDefault="00AA5B52" w:rsidP="00AA5B52">
      <w:pPr>
        <w:spacing w:after="18" w:line="239" w:lineRule="auto"/>
        <w:ind w:left="-5"/>
        <w:rPr>
          <w:rFonts w:asciiTheme="minorHAnsi" w:hAnsiTheme="minorHAnsi"/>
        </w:rPr>
      </w:pPr>
      <w:r w:rsidRPr="00015CAA">
        <w:rPr>
          <w:rFonts w:asciiTheme="minorHAnsi" w:hAnsiTheme="minorHAnsi"/>
        </w:rPr>
        <w:t xml:space="preserve">To be considered, please email your resume, cover letter (including salary requirement) to </w:t>
      </w:r>
      <w:r w:rsidRPr="00015CAA">
        <w:rPr>
          <w:rFonts w:asciiTheme="minorHAnsi" w:hAnsiTheme="minorHAnsi"/>
          <w:u w:val="single" w:color="0000FF"/>
        </w:rPr>
        <w:t>resume4321@jfssd.org</w:t>
      </w:r>
      <w:r w:rsidRPr="00015CAA">
        <w:rPr>
          <w:rFonts w:asciiTheme="minorHAnsi" w:hAnsiTheme="minorHAnsi"/>
        </w:rPr>
        <w:t xml:space="preserve">.  Be sure to include the position title in the subject line. Please, principals only, and no follow-up phone calls or emails. </w:t>
      </w:r>
    </w:p>
    <w:p w:rsidR="00AA5B52" w:rsidRPr="00015CAA" w:rsidRDefault="00AA5B52" w:rsidP="00AA5B52">
      <w:pPr>
        <w:spacing w:after="18" w:line="239" w:lineRule="auto"/>
        <w:ind w:left="-5"/>
        <w:rPr>
          <w:rFonts w:asciiTheme="minorHAnsi" w:hAnsiTheme="minorHAnsi"/>
        </w:rPr>
      </w:pPr>
    </w:p>
    <w:p w:rsidR="00AA5B52" w:rsidRPr="00015CAA" w:rsidRDefault="00AA5B52" w:rsidP="00AA5B52">
      <w:pPr>
        <w:pStyle w:val="Heading1"/>
        <w:ind w:left="-5"/>
        <w:rPr>
          <w:rFonts w:asciiTheme="minorHAnsi" w:hAnsiTheme="minorHAnsi"/>
          <w:sz w:val="24"/>
          <w:szCs w:val="24"/>
        </w:rPr>
      </w:pPr>
      <w:r w:rsidRPr="00015CAA">
        <w:rPr>
          <w:rFonts w:asciiTheme="minorHAnsi" w:hAnsiTheme="minorHAnsi"/>
          <w:sz w:val="24"/>
          <w:szCs w:val="24"/>
        </w:rPr>
        <w:t>About Jewish Family Service of San Diego</w:t>
      </w:r>
      <w:r w:rsidRPr="00015CAA">
        <w:rPr>
          <w:rFonts w:asciiTheme="minorHAnsi" w:hAnsiTheme="minorHAnsi"/>
          <w:sz w:val="24"/>
          <w:szCs w:val="24"/>
          <w:u w:val="none"/>
        </w:rPr>
        <w:t xml:space="preserve"> </w:t>
      </w:r>
    </w:p>
    <w:p w:rsidR="00AA5B52" w:rsidRPr="00015CAA" w:rsidRDefault="00AA5B52" w:rsidP="00AA5B52">
      <w:pPr>
        <w:spacing w:after="18" w:line="239" w:lineRule="auto"/>
        <w:ind w:left="-5"/>
        <w:rPr>
          <w:rFonts w:asciiTheme="minorHAnsi" w:hAnsiTheme="minorHAnsi" w:cs="Arial"/>
        </w:rPr>
      </w:pPr>
      <w:r w:rsidRPr="00015CAA">
        <w:rPr>
          <w:rFonts w:asciiTheme="minorHAnsi" w:hAnsiTheme="minorHAnsi"/>
        </w:rPr>
        <w:t xml:space="preserve">Jewish Family Service of San Diego is a client-centered, impact-driven organization working to build a stronger, more resilient community. For nearly 100 years, Jewish Family Service has been a trusted resource for the entire community, offering an array of services that are always life-changing, and often life-saving.  At Jewish Family Service, we believe our employees are the backbone of our agency. Our goal is your success. Come work at JFS and be our partner in </w:t>
      </w:r>
      <w:r w:rsidRPr="00015CAA">
        <w:rPr>
          <w:rFonts w:asciiTheme="minorHAnsi" w:hAnsiTheme="minorHAnsi"/>
          <w:i/>
        </w:rPr>
        <w:t>Moving Forward Together</w:t>
      </w:r>
      <w:r w:rsidRPr="00015CAA">
        <w:rPr>
          <w:rFonts w:asciiTheme="minorHAnsi" w:hAnsiTheme="minorHAnsi"/>
        </w:rPr>
        <w:t xml:space="preserve">. To learn more about JFS, please visit </w:t>
      </w:r>
      <w:hyperlink r:id="rId9" w:history="1">
        <w:r w:rsidRPr="00015CAA">
          <w:rPr>
            <w:rStyle w:val="Hyperlink"/>
            <w:rFonts w:asciiTheme="minorHAnsi" w:hAnsiTheme="minorHAnsi"/>
          </w:rPr>
          <w:t>www.jfssd.org</w:t>
        </w:r>
      </w:hyperlink>
      <w:r w:rsidRPr="00015CAA">
        <w:rPr>
          <w:rFonts w:asciiTheme="minorHAnsi" w:hAnsiTheme="minorHAnsi"/>
        </w:rPr>
        <w:t xml:space="preserve">.  </w:t>
      </w:r>
    </w:p>
    <w:p w:rsidR="00AA5B52" w:rsidRPr="00015CAA" w:rsidRDefault="00AA5B52" w:rsidP="00AA5B52">
      <w:pPr>
        <w:rPr>
          <w:rFonts w:asciiTheme="minorHAnsi" w:hAnsiTheme="minorHAnsi" w:cs="Arial"/>
        </w:rPr>
      </w:pPr>
    </w:p>
    <w:p w:rsidR="005D3A34" w:rsidRPr="00015CAA" w:rsidRDefault="005D3A34" w:rsidP="00DA74EF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sectPr w:rsidR="005D3A34" w:rsidRPr="00015CAA" w:rsidSect="004F21A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1D" w:rsidRDefault="00ED181D" w:rsidP="00932632">
      <w:r>
        <w:separator/>
      </w:r>
    </w:p>
  </w:endnote>
  <w:endnote w:type="continuationSeparator" w:id="0">
    <w:p w:rsidR="00ED181D" w:rsidRDefault="00ED181D" w:rsidP="009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C43" w:rsidRPr="00932632" w:rsidRDefault="00841C43">
    <w:pPr>
      <w:pStyle w:val="Footer"/>
      <w:jc w:val="right"/>
      <w:rPr>
        <w:rFonts w:ascii="Arial" w:hAnsi="Arial" w:cs="Arial"/>
        <w:sz w:val="16"/>
        <w:szCs w:val="16"/>
      </w:rPr>
    </w:pPr>
  </w:p>
  <w:p w:rsidR="00841C43" w:rsidRDefault="00841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1D" w:rsidRDefault="00ED181D" w:rsidP="00932632">
      <w:r>
        <w:separator/>
      </w:r>
    </w:p>
  </w:footnote>
  <w:footnote w:type="continuationSeparator" w:id="0">
    <w:p w:rsidR="00ED181D" w:rsidRDefault="00ED181D" w:rsidP="0093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6A07"/>
    <w:multiLevelType w:val="hybridMultilevel"/>
    <w:tmpl w:val="93D4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63C94"/>
    <w:multiLevelType w:val="hybridMultilevel"/>
    <w:tmpl w:val="70D87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6151A"/>
    <w:multiLevelType w:val="hybridMultilevel"/>
    <w:tmpl w:val="52A6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B235C"/>
    <w:multiLevelType w:val="multilevel"/>
    <w:tmpl w:val="55CA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43243"/>
    <w:multiLevelType w:val="hybridMultilevel"/>
    <w:tmpl w:val="BF060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A5F8C"/>
    <w:multiLevelType w:val="hybridMultilevel"/>
    <w:tmpl w:val="8DA6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6240C"/>
    <w:multiLevelType w:val="hybridMultilevel"/>
    <w:tmpl w:val="25688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F5E8A"/>
    <w:multiLevelType w:val="hybridMultilevel"/>
    <w:tmpl w:val="B204D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875A7"/>
    <w:multiLevelType w:val="hybridMultilevel"/>
    <w:tmpl w:val="BF4EA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37489"/>
    <w:multiLevelType w:val="hybridMultilevel"/>
    <w:tmpl w:val="BB622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E407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13565"/>
    <w:multiLevelType w:val="hybridMultilevel"/>
    <w:tmpl w:val="2BE0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20BC3"/>
    <w:multiLevelType w:val="hybridMultilevel"/>
    <w:tmpl w:val="F438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43CB5"/>
    <w:multiLevelType w:val="hybridMultilevel"/>
    <w:tmpl w:val="66F8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A3776"/>
    <w:multiLevelType w:val="hybridMultilevel"/>
    <w:tmpl w:val="ECC4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13"/>
  </w:num>
  <w:num w:numId="11">
    <w:abstractNumId w:val="0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69"/>
    <w:rsid w:val="00015CAA"/>
    <w:rsid w:val="000658B2"/>
    <w:rsid w:val="00196699"/>
    <w:rsid w:val="001A08D1"/>
    <w:rsid w:val="001F58A5"/>
    <w:rsid w:val="0020575E"/>
    <w:rsid w:val="0024750A"/>
    <w:rsid w:val="0027621C"/>
    <w:rsid w:val="002935DE"/>
    <w:rsid w:val="002A7205"/>
    <w:rsid w:val="002C47C1"/>
    <w:rsid w:val="002C557C"/>
    <w:rsid w:val="002C6144"/>
    <w:rsid w:val="002C62B5"/>
    <w:rsid w:val="002E2DC1"/>
    <w:rsid w:val="00310341"/>
    <w:rsid w:val="003140CC"/>
    <w:rsid w:val="00326C5B"/>
    <w:rsid w:val="00326CCD"/>
    <w:rsid w:val="00346976"/>
    <w:rsid w:val="0038005A"/>
    <w:rsid w:val="0040526A"/>
    <w:rsid w:val="00440AC2"/>
    <w:rsid w:val="00461BC7"/>
    <w:rsid w:val="00471C70"/>
    <w:rsid w:val="00483ED9"/>
    <w:rsid w:val="00490115"/>
    <w:rsid w:val="004A2026"/>
    <w:rsid w:val="004A6F78"/>
    <w:rsid w:val="004F21A6"/>
    <w:rsid w:val="005C0A5D"/>
    <w:rsid w:val="005D3A34"/>
    <w:rsid w:val="005F3C69"/>
    <w:rsid w:val="00645833"/>
    <w:rsid w:val="006B3637"/>
    <w:rsid w:val="00721728"/>
    <w:rsid w:val="0076618D"/>
    <w:rsid w:val="00782502"/>
    <w:rsid w:val="007E4BB8"/>
    <w:rsid w:val="00807202"/>
    <w:rsid w:val="00841C43"/>
    <w:rsid w:val="008D609A"/>
    <w:rsid w:val="00932632"/>
    <w:rsid w:val="009773A4"/>
    <w:rsid w:val="009775DE"/>
    <w:rsid w:val="00984A97"/>
    <w:rsid w:val="00A43DE7"/>
    <w:rsid w:val="00A6281A"/>
    <w:rsid w:val="00A74924"/>
    <w:rsid w:val="00A93899"/>
    <w:rsid w:val="00AA5B52"/>
    <w:rsid w:val="00AC1A58"/>
    <w:rsid w:val="00AC5802"/>
    <w:rsid w:val="00AF50F0"/>
    <w:rsid w:val="00B217D7"/>
    <w:rsid w:val="00B409A5"/>
    <w:rsid w:val="00B761BA"/>
    <w:rsid w:val="00C05DA1"/>
    <w:rsid w:val="00C15143"/>
    <w:rsid w:val="00C346E6"/>
    <w:rsid w:val="00C354E7"/>
    <w:rsid w:val="00D038E7"/>
    <w:rsid w:val="00DA74EF"/>
    <w:rsid w:val="00DC4D11"/>
    <w:rsid w:val="00DF7EFF"/>
    <w:rsid w:val="00E25449"/>
    <w:rsid w:val="00E3399C"/>
    <w:rsid w:val="00E432B1"/>
    <w:rsid w:val="00E534AB"/>
    <w:rsid w:val="00E731F8"/>
    <w:rsid w:val="00ED181D"/>
    <w:rsid w:val="00EE48CE"/>
    <w:rsid w:val="00F2341C"/>
    <w:rsid w:val="00F8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7486A4-8181-418E-8475-5159DB5F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5B52"/>
    <w:pPr>
      <w:keepNext/>
      <w:outlineLvl w:val="0"/>
    </w:pPr>
    <w:rPr>
      <w:b/>
      <w:bCs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F2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21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21A6"/>
    <w:rPr>
      <w:strike w:val="0"/>
      <w:dstrike w:val="0"/>
      <w:color w:val="37498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F21A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93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63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632"/>
    <w:rPr>
      <w:sz w:val="24"/>
      <w:szCs w:val="24"/>
    </w:rPr>
  </w:style>
  <w:style w:type="table" w:styleId="TableGrid">
    <w:name w:val="Table Grid"/>
    <w:basedOn w:val="TableNormal"/>
    <w:rsid w:val="006B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618D"/>
    <w:rPr>
      <w:color w:val="808080"/>
    </w:rPr>
  </w:style>
  <w:style w:type="paragraph" w:styleId="ListParagraph">
    <w:name w:val="List Paragraph"/>
    <w:basedOn w:val="Normal"/>
    <w:uiPriority w:val="34"/>
    <w:qFormat/>
    <w:rsid w:val="0020575E"/>
    <w:pPr>
      <w:ind w:left="720"/>
      <w:contextualSpacing/>
    </w:pPr>
  </w:style>
  <w:style w:type="paragraph" w:styleId="Revision">
    <w:name w:val="Revision"/>
    <w:hidden/>
    <w:uiPriority w:val="99"/>
    <w:semiHidden/>
    <w:rsid w:val="002C614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A5B52"/>
    <w:rPr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fs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B09C-7C0C-45CA-848C-D0ACB84C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JEWISH FAMILY SERVICE</vt:lpstr>
    </vt:vector>
  </TitlesOfParts>
  <Company>Microsoft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JEWISH FAMILY SERVICE</dc:title>
  <dc:creator>user</dc:creator>
  <cp:lastModifiedBy>Andrea Szabo</cp:lastModifiedBy>
  <cp:revision>5</cp:revision>
  <dcterms:created xsi:type="dcterms:W3CDTF">2016-08-03T21:54:00Z</dcterms:created>
  <dcterms:modified xsi:type="dcterms:W3CDTF">2016-08-03T22:20:00Z</dcterms:modified>
</cp:coreProperties>
</file>