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2CC83" w14:textId="77777777" w:rsidR="0024750A" w:rsidRPr="00FF7415" w:rsidRDefault="00E13453" w:rsidP="005F3C69">
      <w:pPr>
        <w:jc w:val="center"/>
        <w:rPr>
          <w:rFonts w:asciiTheme="minorHAnsi" w:hAnsiTheme="minorHAnsi" w:cs="Arial"/>
          <w:b/>
        </w:rPr>
      </w:pPr>
      <w:r w:rsidRPr="00FF7415">
        <w:rPr>
          <w:rFonts w:asciiTheme="minorHAnsi" w:hAnsiTheme="minorHAnsi" w:cs="Arial"/>
          <w:b/>
          <w:noProof/>
        </w:rPr>
        <w:drawing>
          <wp:inline distT="0" distB="0" distL="0" distR="0" wp14:anchorId="03BFC74E" wp14:editId="6F4DACB6">
            <wp:extent cx="1206500" cy="84957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Color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8673" cy="858149"/>
                    </a:xfrm>
                    <a:prstGeom prst="rect">
                      <a:avLst/>
                    </a:prstGeom>
                  </pic:spPr>
                </pic:pic>
              </a:graphicData>
            </a:graphic>
          </wp:inline>
        </w:drawing>
      </w:r>
    </w:p>
    <w:p w14:paraId="35DC805A" w14:textId="77777777" w:rsidR="005F3C69" w:rsidRPr="00FF7415" w:rsidRDefault="004F21A6" w:rsidP="005F3C69">
      <w:pPr>
        <w:jc w:val="center"/>
        <w:rPr>
          <w:rFonts w:asciiTheme="minorHAnsi" w:hAnsiTheme="minorHAnsi" w:cs="Arial"/>
          <w:b/>
        </w:rPr>
      </w:pPr>
      <w:r w:rsidRPr="00FF7415">
        <w:rPr>
          <w:rFonts w:asciiTheme="minorHAnsi" w:hAnsiTheme="minorHAnsi" w:cs="Arial"/>
          <w:b/>
        </w:rPr>
        <w:t>JOB DESCRIPTION</w:t>
      </w:r>
    </w:p>
    <w:p w14:paraId="6734D077" w14:textId="77777777" w:rsidR="005F3C69" w:rsidRPr="00FF7415" w:rsidRDefault="005F3C69" w:rsidP="004F21A6">
      <w:pPr>
        <w:rPr>
          <w:rFonts w:asciiTheme="minorHAnsi" w:hAnsiTheme="minorHAnsi" w:cs="Arial"/>
        </w:rPr>
      </w:pPr>
    </w:p>
    <w:p w14:paraId="32509FBE" w14:textId="36FF6A21" w:rsidR="00A33816" w:rsidRPr="00FF7415" w:rsidRDefault="00A33816" w:rsidP="00A33816">
      <w:pPr>
        <w:rPr>
          <w:rFonts w:asciiTheme="minorHAnsi" w:hAnsiTheme="minorHAnsi" w:cs="Arial"/>
        </w:rPr>
      </w:pPr>
      <w:r w:rsidRPr="00FF7415">
        <w:rPr>
          <w:rFonts w:asciiTheme="minorHAnsi" w:hAnsiTheme="minorHAnsi" w:cs="Arial"/>
          <w:b/>
        </w:rPr>
        <w:t>Position Title</w:t>
      </w:r>
      <w:r w:rsidRPr="00FF7415">
        <w:rPr>
          <w:rFonts w:asciiTheme="minorHAnsi" w:hAnsiTheme="minorHAnsi" w:cs="Arial"/>
        </w:rPr>
        <w:t>: Director of Food and Nutrition Services</w:t>
      </w:r>
    </w:p>
    <w:p w14:paraId="1CE02812" w14:textId="77777777" w:rsidR="00A33816" w:rsidRPr="00FF7415" w:rsidRDefault="00A33816" w:rsidP="00A33816">
      <w:pPr>
        <w:rPr>
          <w:rFonts w:asciiTheme="minorHAnsi" w:hAnsiTheme="minorHAnsi" w:cs="Arial"/>
          <w:b/>
        </w:rPr>
      </w:pPr>
    </w:p>
    <w:p w14:paraId="5A0D0321" w14:textId="77777777" w:rsidR="00A33816" w:rsidRPr="00FF7415" w:rsidRDefault="00A33816" w:rsidP="00A33816">
      <w:pPr>
        <w:rPr>
          <w:rFonts w:asciiTheme="minorHAnsi" w:hAnsiTheme="minorHAnsi" w:cs="Arial"/>
        </w:rPr>
      </w:pPr>
      <w:r w:rsidRPr="00FF7415">
        <w:rPr>
          <w:rFonts w:asciiTheme="minorHAnsi" w:hAnsiTheme="minorHAnsi" w:cs="Arial"/>
          <w:b/>
        </w:rPr>
        <w:t>Organization</w:t>
      </w:r>
      <w:r w:rsidRPr="00FF7415">
        <w:rPr>
          <w:rFonts w:asciiTheme="minorHAnsi" w:hAnsiTheme="minorHAnsi" w:cs="Arial"/>
        </w:rPr>
        <w:t xml:space="preserve">: Jewish Family Service of San Diego </w:t>
      </w:r>
    </w:p>
    <w:p w14:paraId="5E6DF415" w14:textId="77777777" w:rsidR="00A33816" w:rsidRPr="00FF7415" w:rsidRDefault="00A33816" w:rsidP="00A33816">
      <w:pPr>
        <w:rPr>
          <w:rFonts w:asciiTheme="minorHAnsi" w:hAnsiTheme="minorHAnsi" w:cs="Arial"/>
          <w:b/>
        </w:rPr>
      </w:pPr>
    </w:p>
    <w:p w14:paraId="403DF14A" w14:textId="02C98AA5" w:rsidR="00A33816" w:rsidRPr="00FF7415" w:rsidRDefault="00A33816" w:rsidP="00A33816">
      <w:pPr>
        <w:rPr>
          <w:rFonts w:asciiTheme="minorHAnsi" w:hAnsiTheme="minorHAnsi" w:cs="Arial"/>
        </w:rPr>
      </w:pPr>
      <w:r w:rsidRPr="00FF7415">
        <w:rPr>
          <w:rFonts w:asciiTheme="minorHAnsi" w:hAnsiTheme="minorHAnsi" w:cs="Arial"/>
          <w:b/>
        </w:rPr>
        <w:t>Position Type</w:t>
      </w:r>
      <w:r w:rsidRPr="00FF7415">
        <w:rPr>
          <w:rFonts w:asciiTheme="minorHAnsi" w:hAnsiTheme="minorHAnsi" w:cs="Arial"/>
        </w:rPr>
        <w:t xml:space="preserve">: Full-time (37.5 hours per week), </w:t>
      </w:r>
      <w:r w:rsidRPr="00FF7415">
        <w:rPr>
          <w:rFonts w:asciiTheme="minorHAnsi" w:hAnsiTheme="minorHAnsi" w:cs="Arial"/>
        </w:rPr>
        <w:t>Exempt</w:t>
      </w:r>
      <w:r w:rsidRPr="00FF7415">
        <w:rPr>
          <w:rFonts w:asciiTheme="minorHAnsi" w:hAnsiTheme="minorHAnsi" w:cs="Arial"/>
        </w:rPr>
        <w:t xml:space="preserve"> </w:t>
      </w:r>
    </w:p>
    <w:p w14:paraId="3B39B6A6" w14:textId="77777777" w:rsidR="00A33816" w:rsidRPr="00FF7415" w:rsidRDefault="00A33816" w:rsidP="00A33816">
      <w:pPr>
        <w:rPr>
          <w:rFonts w:asciiTheme="minorHAnsi" w:hAnsiTheme="minorHAnsi" w:cs="Arial"/>
          <w:b/>
        </w:rPr>
      </w:pPr>
    </w:p>
    <w:p w14:paraId="235E77BB" w14:textId="4968DAA1" w:rsidR="00A33816" w:rsidRPr="00FF7415" w:rsidRDefault="00A33816" w:rsidP="00A33816">
      <w:pPr>
        <w:rPr>
          <w:rFonts w:asciiTheme="minorHAnsi" w:hAnsiTheme="minorHAnsi" w:cs="Arial"/>
        </w:rPr>
      </w:pPr>
      <w:r w:rsidRPr="00FF7415">
        <w:rPr>
          <w:rFonts w:asciiTheme="minorHAnsi" w:hAnsiTheme="minorHAnsi" w:cs="Arial"/>
          <w:b/>
        </w:rPr>
        <w:t xml:space="preserve">Pay Rate: </w:t>
      </w:r>
      <w:r w:rsidRPr="00FF7415">
        <w:rPr>
          <w:rFonts w:asciiTheme="minorHAnsi" w:hAnsiTheme="minorHAnsi" w:cs="Arial"/>
        </w:rPr>
        <w:t xml:space="preserve">$60,000 </w:t>
      </w:r>
      <w:r w:rsidR="002452DB" w:rsidRPr="00FF7415">
        <w:rPr>
          <w:rFonts w:asciiTheme="minorHAnsi" w:hAnsiTheme="minorHAnsi" w:cs="Arial"/>
        </w:rPr>
        <w:t>–</w:t>
      </w:r>
      <w:r w:rsidRPr="00FF7415">
        <w:rPr>
          <w:rFonts w:asciiTheme="minorHAnsi" w:hAnsiTheme="minorHAnsi" w:cs="Arial"/>
        </w:rPr>
        <w:t xml:space="preserve"> </w:t>
      </w:r>
      <w:r w:rsidR="002452DB" w:rsidRPr="00FF7415">
        <w:rPr>
          <w:rFonts w:asciiTheme="minorHAnsi" w:hAnsiTheme="minorHAnsi" w:cs="Arial"/>
        </w:rPr>
        <w:t>$70,000</w:t>
      </w:r>
      <w:r w:rsidRPr="00FF7415">
        <w:rPr>
          <w:rFonts w:asciiTheme="minorHAnsi" w:hAnsiTheme="minorHAnsi" w:cs="Arial"/>
        </w:rPr>
        <w:t xml:space="preserve"> </w:t>
      </w:r>
    </w:p>
    <w:p w14:paraId="3020E329" w14:textId="77777777" w:rsidR="00A33816" w:rsidRPr="00FF7415" w:rsidRDefault="00A33816" w:rsidP="00A33816">
      <w:pPr>
        <w:rPr>
          <w:rFonts w:asciiTheme="minorHAnsi" w:hAnsiTheme="minorHAnsi" w:cs="Arial"/>
          <w:b/>
        </w:rPr>
      </w:pPr>
    </w:p>
    <w:p w14:paraId="7A23FE39" w14:textId="77777777" w:rsidR="00A33816" w:rsidRPr="00FF7415" w:rsidRDefault="00A33816" w:rsidP="00A33816">
      <w:pPr>
        <w:rPr>
          <w:rFonts w:asciiTheme="minorHAnsi" w:hAnsiTheme="minorHAnsi" w:cs="Arial"/>
          <w:b/>
        </w:rPr>
      </w:pPr>
      <w:r w:rsidRPr="00FF7415">
        <w:rPr>
          <w:rFonts w:asciiTheme="minorHAnsi" w:hAnsiTheme="minorHAnsi" w:cs="Arial"/>
          <w:b/>
        </w:rPr>
        <w:t>Standardized Benefits</w:t>
      </w:r>
      <w:r w:rsidRPr="00FF7415">
        <w:rPr>
          <w:rFonts w:asciiTheme="minorHAnsi" w:hAnsiTheme="minorHAnsi" w:cs="Arial"/>
        </w:rPr>
        <w:t>: Benefits for this position include a 401(k) plan, medical, dental and vision coverage, flexible spending accounts, life insurance and generous holiday benefits.</w:t>
      </w:r>
    </w:p>
    <w:p w14:paraId="51DCC0E0" w14:textId="77777777" w:rsidR="00A33816" w:rsidRPr="00FF7415" w:rsidRDefault="00A33816" w:rsidP="00EE48CE">
      <w:pPr>
        <w:pStyle w:val="NormalWeb"/>
        <w:spacing w:before="0" w:beforeAutospacing="0" w:after="0" w:afterAutospacing="0"/>
        <w:rPr>
          <w:rFonts w:asciiTheme="minorHAnsi" w:hAnsiTheme="minorHAnsi" w:cs="Arial"/>
          <w:b/>
          <w:bCs/>
        </w:rPr>
      </w:pPr>
    </w:p>
    <w:p w14:paraId="702E41EA" w14:textId="77777777" w:rsidR="00EE48CE" w:rsidRPr="00FF7415" w:rsidRDefault="00EE48CE" w:rsidP="00EE48CE">
      <w:pPr>
        <w:pStyle w:val="NormalWeb"/>
        <w:spacing w:before="0" w:beforeAutospacing="0" w:after="0" w:afterAutospacing="0"/>
        <w:rPr>
          <w:rFonts w:asciiTheme="minorHAnsi" w:hAnsiTheme="minorHAnsi" w:cs="Arial"/>
        </w:rPr>
      </w:pPr>
      <w:r w:rsidRPr="00FF7415">
        <w:rPr>
          <w:rFonts w:asciiTheme="minorHAnsi" w:hAnsiTheme="minorHAnsi" w:cs="Arial"/>
          <w:b/>
          <w:bCs/>
        </w:rPr>
        <w:t xml:space="preserve">EXPECTATION </w:t>
      </w:r>
      <w:r w:rsidR="002C557C" w:rsidRPr="00FF7415">
        <w:rPr>
          <w:rFonts w:asciiTheme="minorHAnsi" w:hAnsiTheme="minorHAnsi" w:cs="Arial"/>
          <w:b/>
          <w:bCs/>
        </w:rPr>
        <w:t>OF</w:t>
      </w:r>
      <w:r w:rsidRPr="00FF7415">
        <w:rPr>
          <w:rFonts w:asciiTheme="minorHAnsi" w:hAnsiTheme="minorHAnsi" w:cs="Arial"/>
          <w:b/>
          <w:bCs/>
        </w:rPr>
        <w:t xml:space="preserve"> ALL EMPLOYEES:</w:t>
      </w:r>
      <w:r w:rsidRPr="00FF7415">
        <w:rPr>
          <w:rFonts w:asciiTheme="minorHAnsi" w:hAnsiTheme="minorHAnsi" w:cs="Arial"/>
        </w:rPr>
        <w:t xml:space="preserve"> </w:t>
      </w:r>
    </w:p>
    <w:p w14:paraId="59CA4CD1" w14:textId="35E9BA74" w:rsidR="000658B2" w:rsidRPr="00FF7415" w:rsidRDefault="00EE48CE" w:rsidP="00FF7415">
      <w:pPr>
        <w:rPr>
          <w:rFonts w:asciiTheme="minorHAnsi" w:hAnsiTheme="minorHAnsi" w:cs="Arial"/>
          <w:i/>
        </w:rPr>
      </w:pPr>
      <w:bookmarkStart w:id="0" w:name="P3_135"/>
      <w:bookmarkEnd w:id="0"/>
      <w:r w:rsidRPr="00FF7415">
        <w:rPr>
          <w:rFonts w:asciiTheme="minorHAnsi" w:hAnsiTheme="minorHAnsi" w:cs="Arial"/>
        </w:rPr>
        <w:t>Support the Agency’s mission—</w:t>
      </w:r>
      <w:r w:rsidRPr="00FF7415">
        <w:rPr>
          <w:rFonts w:asciiTheme="minorHAnsi" w:hAnsiTheme="minorHAnsi" w:cs="Arial"/>
          <w:i/>
        </w:rPr>
        <w:t>Strengthen the individual, enhance the family, and protect the vulnerable, with human services based on Jewish values.</w:t>
      </w:r>
    </w:p>
    <w:p w14:paraId="1ABC8B82" w14:textId="77777777" w:rsidR="00932632" w:rsidRPr="00FF7415" w:rsidRDefault="00932632" w:rsidP="004F21A6">
      <w:pPr>
        <w:rPr>
          <w:rFonts w:asciiTheme="minorHAnsi" w:hAnsiTheme="minorHAnsi" w:cs="Arial"/>
          <w:b/>
        </w:rPr>
      </w:pPr>
    </w:p>
    <w:p w14:paraId="4E40CCDF" w14:textId="77777777" w:rsidR="00932632" w:rsidRPr="00FF7415" w:rsidRDefault="004A6F78" w:rsidP="004F21A6">
      <w:pPr>
        <w:rPr>
          <w:rFonts w:asciiTheme="minorHAnsi" w:hAnsiTheme="minorHAnsi" w:cs="Arial"/>
          <w:b/>
        </w:rPr>
      </w:pPr>
      <w:r w:rsidRPr="00FF7415">
        <w:rPr>
          <w:rFonts w:asciiTheme="minorHAnsi" w:hAnsiTheme="minorHAnsi" w:cs="Arial"/>
          <w:b/>
        </w:rPr>
        <w:t>JOB SUMMARY</w:t>
      </w:r>
      <w:r w:rsidR="00932632" w:rsidRPr="00FF7415">
        <w:rPr>
          <w:rFonts w:asciiTheme="minorHAnsi" w:hAnsiTheme="minorHAnsi" w:cs="Arial"/>
          <w:b/>
        </w:rPr>
        <w:t>:</w:t>
      </w:r>
    </w:p>
    <w:p w14:paraId="27006E44" w14:textId="57290541" w:rsidR="00932632" w:rsidRPr="00FF7415" w:rsidRDefault="00B97DED" w:rsidP="004F21A6">
      <w:pPr>
        <w:rPr>
          <w:rFonts w:asciiTheme="minorHAnsi" w:hAnsiTheme="minorHAnsi" w:cs="Arial"/>
        </w:rPr>
      </w:pPr>
      <w:r w:rsidRPr="00FF7415">
        <w:rPr>
          <w:rFonts w:asciiTheme="minorHAnsi" w:hAnsiTheme="minorHAnsi" w:cs="Arial"/>
        </w:rPr>
        <w:t xml:space="preserve">The Director of </w:t>
      </w:r>
      <w:r w:rsidR="00A46CE6" w:rsidRPr="00FF7415">
        <w:rPr>
          <w:rFonts w:asciiTheme="minorHAnsi" w:hAnsiTheme="minorHAnsi" w:cs="Arial"/>
        </w:rPr>
        <w:t xml:space="preserve">Food and </w:t>
      </w:r>
      <w:r w:rsidR="00EF53FF" w:rsidRPr="00FF7415">
        <w:rPr>
          <w:rFonts w:asciiTheme="minorHAnsi" w:hAnsiTheme="minorHAnsi" w:cs="Arial"/>
        </w:rPr>
        <w:t>Nutrition Services</w:t>
      </w:r>
      <w:r w:rsidRPr="00FF7415">
        <w:rPr>
          <w:rFonts w:asciiTheme="minorHAnsi" w:hAnsiTheme="minorHAnsi" w:cs="Arial"/>
        </w:rPr>
        <w:t xml:space="preserve"> is responsible for the general oversight (including </w:t>
      </w:r>
      <w:r w:rsidR="00A46CE6" w:rsidRPr="00FF7415">
        <w:rPr>
          <w:rFonts w:asciiTheme="minorHAnsi" w:hAnsiTheme="minorHAnsi" w:cs="Arial"/>
        </w:rPr>
        <w:t xml:space="preserve">programming, </w:t>
      </w:r>
      <w:r w:rsidRPr="00FF7415">
        <w:rPr>
          <w:rFonts w:asciiTheme="minorHAnsi" w:hAnsiTheme="minorHAnsi" w:cs="Arial"/>
        </w:rPr>
        <w:t>financial, staff</w:t>
      </w:r>
      <w:r w:rsidR="00A46CE6" w:rsidRPr="00FF7415">
        <w:rPr>
          <w:rFonts w:asciiTheme="minorHAnsi" w:hAnsiTheme="minorHAnsi" w:cs="Arial"/>
        </w:rPr>
        <w:t xml:space="preserve"> engagement</w:t>
      </w:r>
      <w:r w:rsidRPr="00FF7415">
        <w:rPr>
          <w:rFonts w:asciiTheme="minorHAnsi" w:hAnsiTheme="minorHAnsi" w:cs="Arial"/>
        </w:rPr>
        <w:t xml:space="preserve">, and advocacy) of the following programs: </w:t>
      </w:r>
      <w:r w:rsidR="00A46CE6" w:rsidRPr="00FF7415">
        <w:rPr>
          <w:rFonts w:asciiTheme="minorHAnsi" w:hAnsiTheme="minorHAnsi" w:cs="Arial"/>
        </w:rPr>
        <w:t xml:space="preserve">the </w:t>
      </w:r>
      <w:r w:rsidR="00A46CE6" w:rsidRPr="00FF7415">
        <w:rPr>
          <w:rFonts w:asciiTheme="minorHAnsi" w:hAnsiTheme="minorHAnsi" w:cs="Arial"/>
          <w:i/>
        </w:rPr>
        <w:t xml:space="preserve">Hand Up Youth </w:t>
      </w:r>
      <w:r w:rsidR="00EF53FF" w:rsidRPr="00FF7415">
        <w:rPr>
          <w:rFonts w:asciiTheme="minorHAnsi" w:hAnsiTheme="minorHAnsi" w:cs="Arial"/>
          <w:i/>
        </w:rPr>
        <w:t>Food Pantry</w:t>
      </w:r>
      <w:r w:rsidRPr="00FF7415">
        <w:rPr>
          <w:rFonts w:asciiTheme="minorHAnsi" w:hAnsiTheme="minorHAnsi" w:cs="Arial"/>
        </w:rPr>
        <w:t xml:space="preserve">, </w:t>
      </w:r>
      <w:r w:rsidRPr="00FF7415">
        <w:rPr>
          <w:rFonts w:asciiTheme="minorHAnsi" w:hAnsiTheme="minorHAnsi" w:cs="Arial"/>
          <w:i/>
        </w:rPr>
        <w:t>Foodmobile</w:t>
      </w:r>
      <w:r w:rsidRPr="00FF7415">
        <w:rPr>
          <w:rFonts w:asciiTheme="minorHAnsi" w:hAnsiTheme="minorHAnsi" w:cs="Arial"/>
        </w:rPr>
        <w:t>,</w:t>
      </w:r>
      <w:r w:rsidR="00EF53FF" w:rsidRPr="00FF7415">
        <w:rPr>
          <w:rFonts w:asciiTheme="minorHAnsi" w:hAnsiTheme="minorHAnsi" w:cs="Arial"/>
        </w:rPr>
        <w:t xml:space="preserve"> </w:t>
      </w:r>
      <w:r w:rsidRPr="00FF7415">
        <w:rPr>
          <w:rFonts w:asciiTheme="minorHAnsi" w:hAnsiTheme="minorHAnsi" w:cs="Arial"/>
        </w:rPr>
        <w:t xml:space="preserve">and </w:t>
      </w:r>
      <w:r w:rsidR="00A46CE6" w:rsidRPr="00FF7415">
        <w:rPr>
          <w:rFonts w:asciiTheme="minorHAnsi" w:hAnsiTheme="minorHAnsi" w:cs="Arial"/>
        </w:rPr>
        <w:t>Senior Nutri</w:t>
      </w:r>
      <w:r w:rsidR="00A46CE6" w:rsidRPr="00FF7415">
        <w:rPr>
          <w:rFonts w:asciiTheme="minorHAnsi" w:hAnsiTheme="minorHAnsi" w:cs="Arial"/>
        </w:rPr>
        <w:lastRenderedPageBreak/>
        <w:t xml:space="preserve">tion. This position also oversees all operations of the </w:t>
      </w:r>
      <w:r w:rsidR="00E13453" w:rsidRPr="00FF7415">
        <w:rPr>
          <w:rFonts w:asciiTheme="minorHAnsi" w:hAnsiTheme="minorHAnsi" w:cs="Arial"/>
        </w:rPr>
        <w:t>commercial Kosher Kitchen</w:t>
      </w:r>
      <w:r w:rsidR="00A46CE6" w:rsidRPr="00FF7415">
        <w:rPr>
          <w:rFonts w:asciiTheme="minorHAnsi" w:hAnsiTheme="minorHAnsi" w:cs="Arial"/>
        </w:rPr>
        <w:t>.</w:t>
      </w:r>
      <w:r w:rsidRPr="00FF7415">
        <w:rPr>
          <w:rFonts w:asciiTheme="minorHAnsi" w:hAnsiTheme="minorHAnsi" w:cs="Arial"/>
        </w:rPr>
        <w:t xml:space="preserve"> </w:t>
      </w:r>
    </w:p>
    <w:p w14:paraId="5692E5B7" w14:textId="77777777" w:rsidR="00B97DED" w:rsidRPr="00FF7415" w:rsidRDefault="00B97DED" w:rsidP="004F21A6">
      <w:pPr>
        <w:rPr>
          <w:rFonts w:asciiTheme="minorHAnsi" w:hAnsiTheme="minorHAnsi" w:cs="Arial"/>
          <w:b/>
        </w:rPr>
      </w:pPr>
    </w:p>
    <w:p w14:paraId="5C839477" w14:textId="77777777" w:rsidR="00932632" w:rsidRPr="00FF7415" w:rsidRDefault="00932632" w:rsidP="004F21A6">
      <w:pPr>
        <w:rPr>
          <w:rFonts w:asciiTheme="minorHAnsi" w:hAnsiTheme="minorHAnsi" w:cs="Arial"/>
          <w:b/>
        </w:rPr>
      </w:pPr>
      <w:r w:rsidRPr="00FF7415">
        <w:rPr>
          <w:rFonts w:asciiTheme="minorHAnsi" w:hAnsiTheme="minorHAnsi" w:cs="Arial"/>
          <w:b/>
        </w:rPr>
        <w:t>ESSENTIAL DUTIES AND RESPONSIBILITIES:</w:t>
      </w:r>
    </w:p>
    <w:p w14:paraId="46001734" w14:textId="7CF1D839" w:rsidR="00CF3C67" w:rsidRPr="00FF7415" w:rsidRDefault="00CF3C67" w:rsidP="005C1F90">
      <w:pPr>
        <w:rPr>
          <w:rFonts w:asciiTheme="minorHAnsi" w:hAnsiTheme="minorHAnsi" w:cs="Arial"/>
        </w:rPr>
      </w:pPr>
      <w:r w:rsidRPr="00FF7415">
        <w:rPr>
          <w:rFonts w:asciiTheme="minorHAnsi" w:hAnsiTheme="minorHAnsi" w:cs="Arial"/>
        </w:rPr>
        <w:t xml:space="preserve">Responsible for the strategic and tactical oversight of the Food and Nutrition Services Department including: </w:t>
      </w:r>
    </w:p>
    <w:p w14:paraId="28C109AA" w14:textId="77777777" w:rsidR="00CF3C67" w:rsidRPr="00FF7415" w:rsidRDefault="00CF3C67" w:rsidP="00CF3C67">
      <w:pPr>
        <w:rPr>
          <w:rFonts w:asciiTheme="minorHAnsi" w:hAnsiTheme="minorHAnsi" w:cs="Arial"/>
        </w:rPr>
      </w:pPr>
    </w:p>
    <w:p w14:paraId="6D067847" w14:textId="2226C9E9" w:rsidR="00CF3C67" w:rsidRPr="00FF7415" w:rsidRDefault="00CF3C67" w:rsidP="002452DB">
      <w:pPr>
        <w:pStyle w:val="ListParagraph"/>
        <w:numPr>
          <w:ilvl w:val="0"/>
          <w:numId w:val="14"/>
        </w:numPr>
        <w:rPr>
          <w:rFonts w:asciiTheme="minorHAnsi" w:hAnsiTheme="minorHAnsi" w:cs="Arial"/>
        </w:rPr>
      </w:pPr>
      <w:r w:rsidRPr="00FF7415">
        <w:rPr>
          <w:rFonts w:asciiTheme="minorHAnsi" w:hAnsiTheme="minorHAnsi" w:cs="Arial"/>
        </w:rPr>
        <w:t xml:space="preserve">Program oversight, implementation and innovation: ensure that current programming is operating well and </w:t>
      </w:r>
      <w:r w:rsidRPr="00FF7415">
        <w:rPr>
          <w:rFonts w:asciiTheme="minorHAnsi" w:hAnsiTheme="minorHAnsi" w:cs="Arial"/>
        </w:rPr>
        <w:lastRenderedPageBreak/>
        <w:t>identify opportunities to improve and grow food and nutrition programming.</w:t>
      </w:r>
    </w:p>
    <w:p w14:paraId="6171C472" w14:textId="2B2A0060" w:rsidR="00CF3C67" w:rsidRPr="00FF7415" w:rsidRDefault="00CF3C67" w:rsidP="002452DB">
      <w:pPr>
        <w:pStyle w:val="ListParagraph"/>
        <w:numPr>
          <w:ilvl w:val="0"/>
          <w:numId w:val="14"/>
        </w:numPr>
        <w:rPr>
          <w:rFonts w:asciiTheme="minorHAnsi" w:hAnsiTheme="minorHAnsi" w:cs="Arial"/>
        </w:rPr>
      </w:pPr>
      <w:r w:rsidRPr="00FF7415">
        <w:rPr>
          <w:rFonts w:asciiTheme="minorHAnsi" w:hAnsiTheme="minorHAnsi" w:cs="Arial"/>
        </w:rPr>
        <w:t xml:space="preserve">Financial and contract compliance oversight: prepare and oversee program budgets, ensure contracts are operating in compliance with the scope of work, monitor financial reports and participate in financial and compliance related meetings, identify ways to increase financial efficiency. </w:t>
      </w:r>
    </w:p>
    <w:p w14:paraId="4CD5E467" w14:textId="16FB477C" w:rsidR="00CF3C67" w:rsidRPr="00FF7415" w:rsidRDefault="00CF3C67" w:rsidP="002452DB">
      <w:pPr>
        <w:pStyle w:val="ListParagraph"/>
        <w:numPr>
          <w:ilvl w:val="0"/>
          <w:numId w:val="14"/>
        </w:numPr>
        <w:rPr>
          <w:rFonts w:asciiTheme="minorHAnsi" w:hAnsiTheme="minorHAnsi" w:cs="Arial"/>
        </w:rPr>
      </w:pPr>
      <w:r w:rsidRPr="00FF7415">
        <w:rPr>
          <w:rFonts w:asciiTheme="minorHAnsi" w:hAnsiTheme="minorHAnsi" w:cs="Arial"/>
        </w:rPr>
        <w:lastRenderedPageBreak/>
        <w:t>Program Evaluation and Impact Measurement: Ensure that program is achieving desired outcomes, participate in improving food and nutrition programs impacts.</w:t>
      </w:r>
      <w:r w:rsidR="009742F2" w:rsidRPr="00FF7415">
        <w:rPr>
          <w:rFonts w:asciiTheme="minorHAnsi" w:hAnsiTheme="minorHAnsi" w:cs="Arial"/>
        </w:rPr>
        <w:t xml:space="preserve"> Collaborate with Community Impacts staff.</w:t>
      </w:r>
    </w:p>
    <w:p w14:paraId="34DBEB0B" w14:textId="4256F658" w:rsidR="00CF3C67" w:rsidRPr="00FF7415" w:rsidRDefault="00CF3C67" w:rsidP="002452DB">
      <w:pPr>
        <w:pStyle w:val="ListParagraph"/>
        <w:numPr>
          <w:ilvl w:val="0"/>
          <w:numId w:val="14"/>
        </w:numPr>
        <w:rPr>
          <w:rFonts w:asciiTheme="minorHAnsi" w:hAnsiTheme="minorHAnsi" w:cs="Arial"/>
        </w:rPr>
      </w:pPr>
      <w:r w:rsidRPr="00FF7415">
        <w:rPr>
          <w:rFonts w:asciiTheme="minorHAnsi" w:hAnsiTheme="minorHAnsi" w:cs="Arial"/>
        </w:rPr>
        <w:t xml:space="preserve">Supervise, Manage and Engage staff: perform management duties including hiring, engagement, and termination of direct employees. </w:t>
      </w:r>
    </w:p>
    <w:p w14:paraId="1D356902" w14:textId="55EDC332" w:rsidR="00CF3C67" w:rsidRPr="00FF7415" w:rsidRDefault="00BB4DF7" w:rsidP="002452DB">
      <w:pPr>
        <w:pStyle w:val="ListParagraph"/>
        <w:numPr>
          <w:ilvl w:val="0"/>
          <w:numId w:val="14"/>
        </w:numPr>
        <w:rPr>
          <w:rFonts w:asciiTheme="minorHAnsi" w:hAnsiTheme="minorHAnsi" w:cs="Arial"/>
        </w:rPr>
      </w:pPr>
      <w:r w:rsidRPr="00FF7415">
        <w:rPr>
          <w:rFonts w:asciiTheme="minorHAnsi" w:hAnsiTheme="minorHAnsi" w:cs="Arial"/>
        </w:rPr>
        <w:t xml:space="preserve">Support and Strengthen Partnerships, both internal </w:t>
      </w:r>
      <w:r w:rsidRPr="00FF7415">
        <w:rPr>
          <w:rFonts w:asciiTheme="minorHAnsi" w:hAnsiTheme="minorHAnsi" w:cs="Arial"/>
        </w:rPr>
        <w:lastRenderedPageBreak/>
        <w:t xml:space="preserve">and external: increase collaboration with other JFS programs and services </w:t>
      </w:r>
      <w:r w:rsidR="009742F2" w:rsidRPr="00FF7415">
        <w:rPr>
          <w:rFonts w:asciiTheme="minorHAnsi" w:hAnsiTheme="minorHAnsi" w:cs="Arial"/>
        </w:rPr>
        <w:t>to ensure that the organization is achieving its goal of putting the client at the center. Increase external partnerships to advance the organizational vision of partnering for greater impact to improve the lives of the clients we serve.</w:t>
      </w:r>
    </w:p>
    <w:p w14:paraId="1D662890" w14:textId="34E9A0CC" w:rsidR="009742F2" w:rsidRPr="00FF7415" w:rsidRDefault="009742F2" w:rsidP="002452DB">
      <w:pPr>
        <w:pStyle w:val="ListParagraph"/>
        <w:numPr>
          <w:ilvl w:val="0"/>
          <w:numId w:val="14"/>
        </w:numPr>
        <w:rPr>
          <w:rFonts w:asciiTheme="minorHAnsi" w:hAnsiTheme="minorHAnsi" w:cs="Arial"/>
        </w:rPr>
      </w:pPr>
      <w:r w:rsidRPr="00FF7415">
        <w:rPr>
          <w:rFonts w:asciiTheme="minorHAnsi" w:hAnsiTheme="minorHAnsi" w:cs="Arial"/>
        </w:rPr>
        <w:t xml:space="preserve">Collaboration and Partnership with JFS support functions including: Fundraising, </w:t>
      </w:r>
      <w:r w:rsidRPr="00FF7415">
        <w:rPr>
          <w:rFonts w:asciiTheme="minorHAnsi" w:hAnsiTheme="minorHAnsi" w:cs="Arial"/>
        </w:rPr>
        <w:lastRenderedPageBreak/>
        <w:t>Marketing, Accounting, Human Resources, Volunteer Engagement, IT and Business Services.</w:t>
      </w:r>
    </w:p>
    <w:p w14:paraId="329262EB" w14:textId="6A66FC58" w:rsidR="009742F2" w:rsidRPr="00FF7415" w:rsidRDefault="009742F2" w:rsidP="002452DB">
      <w:pPr>
        <w:pStyle w:val="ListParagraph"/>
        <w:numPr>
          <w:ilvl w:val="0"/>
          <w:numId w:val="14"/>
        </w:numPr>
        <w:rPr>
          <w:rFonts w:asciiTheme="minorHAnsi" w:hAnsiTheme="minorHAnsi" w:cs="Arial"/>
        </w:rPr>
      </w:pPr>
      <w:r w:rsidRPr="00FF7415">
        <w:rPr>
          <w:rFonts w:asciiTheme="minorHAnsi" w:hAnsiTheme="minorHAnsi" w:cs="Arial"/>
        </w:rPr>
        <w:t xml:space="preserve">Supervise, manage, and engage volunteers: Evaluate current </w:t>
      </w:r>
      <w:r w:rsidR="0002445B" w:rsidRPr="00FF7415">
        <w:rPr>
          <w:rFonts w:asciiTheme="minorHAnsi" w:hAnsiTheme="minorHAnsi" w:cs="Arial"/>
        </w:rPr>
        <w:t>volunteers’</w:t>
      </w:r>
      <w:r w:rsidRPr="00FF7415">
        <w:rPr>
          <w:rFonts w:asciiTheme="minorHAnsi" w:hAnsiTheme="minorHAnsi" w:cs="Arial"/>
        </w:rPr>
        <w:t xml:space="preserve"> engagement in the department and identify opportunities to increase/improve volunteer recruitment, opportunities, retention and recognition.</w:t>
      </w:r>
    </w:p>
    <w:p w14:paraId="38375FD2" w14:textId="77777777" w:rsidR="00B0784C" w:rsidRPr="00FF7415" w:rsidRDefault="009742F2" w:rsidP="002452DB">
      <w:pPr>
        <w:pStyle w:val="ListParagraph"/>
        <w:numPr>
          <w:ilvl w:val="0"/>
          <w:numId w:val="15"/>
        </w:numPr>
        <w:rPr>
          <w:rFonts w:asciiTheme="minorHAnsi" w:hAnsiTheme="minorHAnsi" w:cs="Arial"/>
        </w:rPr>
      </w:pPr>
      <w:r w:rsidRPr="00FF7415">
        <w:rPr>
          <w:rFonts w:asciiTheme="minorHAnsi" w:hAnsiTheme="minorHAnsi" w:cs="Arial"/>
        </w:rPr>
        <w:t xml:space="preserve">Represent JFS Food and Nutrition services at community meetings, events, and other opportunities with the </w:t>
      </w:r>
      <w:r w:rsidRPr="00FF7415">
        <w:rPr>
          <w:rFonts w:asciiTheme="minorHAnsi" w:hAnsiTheme="minorHAnsi" w:cs="Arial"/>
        </w:rPr>
        <w:lastRenderedPageBreak/>
        <w:t>goal of improving services and increasing awareness.</w:t>
      </w:r>
    </w:p>
    <w:p w14:paraId="22B8D06F" w14:textId="74F6D905" w:rsidR="0024477C" w:rsidRPr="00FF7415" w:rsidRDefault="0024477C" w:rsidP="002452DB">
      <w:pPr>
        <w:pStyle w:val="ListParagraph"/>
        <w:numPr>
          <w:ilvl w:val="0"/>
          <w:numId w:val="15"/>
        </w:numPr>
        <w:rPr>
          <w:rFonts w:asciiTheme="minorHAnsi" w:hAnsiTheme="minorHAnsi" w:cs="Arial"/>
        </w:rPr>
      </w:pPr>
      <w:r w:rsidRPr="00FF7415">
        <w:rPr>
          <w:rFonts w:asciiTheme="minorHAnsi" w:hAnsiTheme="minorHAnsi" w:cs="Arial"/>
        </w:rPr>
        <w:t>Adheres to agency policies &amp; protocols</w:t>
      </w:r>
      <w:r w:rsidR="00B0784C" w:rsidRPr="00FF7415">
        <w:rPr>
          <w:rFonts w:asciiTheme="minorHAnsi" w:hAnsiTheme="minorHAnsi" w:cs="Arial"/>
        </w:rPr>
        <w:t>.</w:t>
      </w:r>
    </w:p>
    <w:p w14:paraId="2720F157" w14:textId="77777777" w:rsidR="00932632" w:rsidRPr="00FF7415" w:rsidRDefault="00932632" w:rsidP="004F21A6">
      <w:pPr>
        <w:rPr>
          <w:rFonts w:asciiTheme="minorHAnsi" w:hAnsiTheme="minorHAnsi" w:cs="Arial"/>
          <w:b/>
        </w:rPr>
      </w:pPr>
    </w:p>
    <w:p w14:paraId="35D7673B" w14:textId="77777777" w:rsidR="00932632" w:rsidRPr="00FF7415" w:rsidRDefault="00E432B1" w:rsidP="004F21A6">
      <w:pPr>
        <w:rPr>
          <w:rFonts w:asciiTheme="minorHAnsi" w:hAnsiTheme="minorHAnsi" w:cs="Arial"/>
          <w:b/>
        </w:rPr>
      </w:pPr>
      <w:r w:rsidRPr="00FF7415">
        <w:rPr>
          <w:rFonts w:asciiTheme="minorHAnsi" w:hAnsiTheme="minorHAnsi" w:cs="Arial"/>
          <w:b/>
        </w:rPr>
        <w:t xml:space="preserve">MINIMUM DESIRED </w:t>
      </w:r>
      <w:r w:rsidR="00932632" w:rsidRPr="00FF7415">
        <w:rPr>
          <w:rFonts w:asciiTheme="minorHAnsi" w:hAnsiTheme="minorHAnsi" w:cs="Arial"/>
          <w:b/>
        </w:rPr>
        <w:t>EDUCATION AND EXPERIENCE:</w:t>
      </w:r>
    </w:p>
    <w:p w14:paraId="23A006FF" w14:textId="77777777" w:rsidR="00490115" w:rsidRPr="00FF7415" w:rsidRDefault="00B97DED" w:rsidP="00B97DED">
      <w:pPr>
        <w:pStyle w:val="ListParagraph"/>
        <w:numPr>
          <w:ilvl w:val="0"/>
          <w:numId w:val="9"/>
        </w:numPr>
        <w:rPr>
          <w:rFonts w:asciiTheme="minorHAnsi" w:hAnsiTheme="minorHAnsi" w:cs="Arial"/>
        </w:rPr>
      </w:pPr>
      <w:r w:rsidRPr="00FF7415">
        <w:rPr>
          <w:rFonts w:asciiTheme="minorHAnsi" w:hAnsiTheme="minorHAnsi" w:cs="Arial"/>
        </w:rPr>
        <w:t xml:space="preserve">Bachelor’s degree in business administration, non-profit management, </w:t>
      </w:r>
      <w:r w:rsidR="00835DD7" w:rsidRPr="00FF7415">
        <w:rPr>
          <w:rFonts w:asciiTheme="minorHAnsi" w:hAnsiTheme="minorHAnsi" w:cs="Arial"/>
        </w:rPr>
        <w:t xml:space="preserve">dietician, </w:t>
      </w:r>
      <w:r w:rsidRPr="00FF7415">
        <w:rPr>
          <w:rFonts w:asciiTheme="minorHAnsi" w:hAnsiTheme="minorHAnsi" w:cs="Arial"/>
        </w:rPr>
        <w:t xml:space="preserve">and/or </w:t>
      </w:r>
      <w:r w:rsidR="00835DD7" w:rsidRPr="00FF7415">
        <w:rPr>
          <w:rFonts w:asciiTheme="minorHAnsi" w:hAnsiTheme="minorHAnsi" w:cs="Arial"/>
        </w:rPr>
        <w:t>hospitality preferred</w:t>
      </w:r>
    </w:p>
    <w:p w14:paraId="4D391FD4" w14:textId="77777777" w:rsidR="00835DD7" w:rsidRPr="00FF7415" w:rsidRDefault="00835DD7" w:rsidP="00B97DED">
      <w:pPr>
        <w:pStyle w:val="ListParagraph"/>
        <w:numPr>
          <w:ilvl w:val="0"/>
          <w:numId w:val="9"/>
        </w:numPr>
        <w:rPr>
          <w:rFonts w:asciiTheme="minorHAnsi" w:hAnsiTheme="minorHAnsi" w:cs="Arial"/>
        </w:rPr>
      </w:pPr>
      <w:r w:rsidRPr="00FF7415">
        <w:rPr>
          <w:rFonts w:asciiTheme="minorHAnsi" w:hAnsiTheme="minorHAnsi" w:cs="Arial"/>
        </w:rPr>
        <w:t>Certified Professional Food Manager</w:t>
      </w:r>
    </w:p>
    <w:p w14:paraId="2386F4E3" w14:textId="65E99421" w:rsidR="00B97DED" w:rsidRPr="00FF7415" w:rsidRDefault="00B97DED" w:rsidP="00B97DED">
      <w:pPr>
        <w:pStyle w:val="ListParagraph"/>
        <w:numPr>
          <w:ilvl w:val="0"/>
          <w:numId w:val="9"/>
        </w:numPr>
        <w:rPr>
          <w:rFonts w:asciiTheme="minorHAnsi" w:hAnsiTheme="minorHAnsi" w:cs="Arial"/>
        </w:rPr>
      </w:pPr>
      <w:r w:rsidRPr="00FF7415">
        <w:rPr>
          <w:rFonts w:asciiTheme="minorHAnsi" w:hAnsiTheme="minorHAnsi" w:cs="Arial"/>
        </w:rPr>
        <w:lastRenderedPageBreak/>
        <w:t>5+ years of staff</w:t>
      </w:r>
      <w:r w:rsidR="00ED7401" w:rsidRPr="00FF7415">
        <w:rPr>
          <w:rFonts w:asciiTheme="minorHAnsi" w:hAnsiTheme="minorHAnsi" w:cs="Arial"/>
        </w:rPr>
        <w:t xml:space="preserve"> and volunteer</w:t>
      </w:r>
      <w:r w:rsidRPr="00FF7415">
        <w:rPr>
          <w:rFonts w:asciiTheme="minorHAnsi" w:hAnsiTheme="minorHAnsi" w:cs="Arial"/>
        </w:rPr>
        <w:t xml:space="preserve"> management experience </w:t>
      </w:r>
    </w:p>
    <w:p w14:paraId="0B6D7F63" w14:textId="1CACDC5D" w:rsidR="00B97DED" w:rsidRPr="00FF7415" w:rsidRDefault="00B97DED" w:rsidP="00B97DED">
      <w:pPr>
        <w:pStyle w:val="ListParagraph"/>
        <w:numPr>
          <w:ilvl w:val="0"/>
          <w:numId w:val="9"/>
        </w:numPr>
        <w:rPr>
          <w:rFonts w:asciiTheme="minorHAnsi" w:hAnsiTheme="minorHAnsi" w:cs="Arial"/>
        </w:rPr>
      </w:pPr>
      <w:r w:rsidRPr="00FF7415">
        <w:rPr>
          <w:rFonts w:asciiTheme="minorHAnsi" w:hAnsiTheme="minorHAnsi" w:cs="Arial"/>
        </w:rPr>
        <w:t>5+ years of experience working with</w:t>
      </w:r>
      <w:r w:rsidR="00835DD7" w:rsidRPr="00FF7415">
        <w:rPr>
          <w:rFonts w:asciiTheme="minorHAnsi" w:hAnsiTheme="minorHAnsi" w:cs="Arial"/>
        </w:rPr>
        <w:t xml:space="preserve"> production and distribution of</w:t>
      </w:r>
      <w:r w:rsidRPr="00FF7415">
        <w:rPr>
          <w:rFonts w:asciiTheme="minorHAnsi" w:hAnsiTheme="minorHAnsi" w:cs="Arial"/>
        </w:rPr>
        <w:t xml:space="preserve"> </w:t>
      </w:r>
      <w:r w:rsidR="009742F2" w:rsidRPr="00FF7415">
        <w:rPr>
          <w:rFonts w:asciiTheme="minorHAnsi" w:hAnsiTheme="minorHAnsi" w:cs="Arial"/>
        </w:rPr>
        <w:t xml:space="preserve">food and/or </w:t>
      </w:r>
      <w:r w:rsidR="00835DD7" w:rsidRPr="00FF7415">
        <w:rPr>
          <w:rFonts w:asciiTheme="minorHAnsi" w:hAnsiTheme="minorHAnsi" w:cs="Arial"/>
        </w:rPr>
        <w:t>nutrition services</w:t>
      </w:r>
    </w:p>
    <w:p w14:paraId="02BCA10E" w14:textId="0D14B854" w:rsidR="00B97DED" w:rsidRPr="00FF7415" w:rsidRDefault="00B97DED" w:rsidP="00B97DED">
      <w:pPr>
        <w:pStyle w:val="ListParagraph"/>
        <w:numPr>
          <w:ilvl w:val="0"/>
          <w:numId w:val="9"/>
        </w:numPr>
        <w:rPr>
          <w:rFonts w:asciiTheme="minorHAnsi" w:hAnsiTheme="minorHAnsi" w:cs="Arial"/>
        </w:rPr>
      </w:pPr>
      <w:r w:rsidRPr="00FF7415">
        <w:rPr>
          <w:rFonts w:asciiTheme="minorHAnsi" w:hAnsiTheme="minorHAnsi" w:cs="Arial"/>
        </w:rPr>
        <w:t xml:space="preserve">Marketing, </w:t>
      </w:r>
      <w:r w:rsidR="002452DB" w:rsidRPr="00FF7415">
        <w:rPr>
          <w:rFonts w:asciiTheme="minorHAnsi" w:hAnsiTheme="minorHAnsi" w:cs="Arial"/>
        </w:rPr>
        <w:t xml:space="preserve">and </w:t>
      </w:r>
      <w:r w:rsidRPr="00FF7415">
        <w:rPr>
          <w:rFonts w:asciiTheme="minorHAnsi" w:hAnsiTheme="minorHAnsi" w:cs="Arial"/>
        </w:rPr>
        <w:t>finance experience preferred</w:t>
      </w:r>
    </w:p>
    <w:p w14:paraId="197B5062" w14:textId="77777777" w:rsidR="00932632" w:rsidRPr="00FF7415" w:rsidRDefault="00932632" w:rsidP="004F21A6">
      <w:pPr>
        <w:rPr>
          <w:rFonts w:asciiTheme="minorHAnsi" w:hAnsiTheme="minorHAnsi" w:cs="Arial"/>
          <w:b/>
        </w:rPr>
      </w:pPr>
    </w:p>
    <w:p w14:paraId="2AC77F38" w14:textId="77777777" w:rsidR="00932632" w:rsidRPr="00FF7415" w:rsidRDefault="00E432B1" w:rsidP="004F21A6">
      <w:pPr>
        <w:rPr>
          <w:rFonts w:asciiTheme="minorHAnsi" w:hAnsiTheme="minorHAnsi" w:cs="Arial"/>
          <w:b/>
        </w:rPr>
      </w:pPr>
      <w:r w:rsidRPr="00FF7415">
        <w:rPr>
          <w:rFonts w:asciiTheme="minorHAnsi" w:hAnsiTheme="minorHAnsi" w:cs="Arial"/>
          <w:b/>
        </w:rPr>
        <w:t xml:space="preserve">MINIMUM DESIRED </w:t>
      </w:r>
      <w:r w:rsidR="000658B2" w:rsidRPr="00FF7415">
        <w:rPr>
          <w:rFonts w:asciiTheme="minorHAnsi" w:hAnsiTheme="minorHAnsi" w:cs="Arial"/>
          <w:b/>
        </w:rPr>
        <w:t>JOB KNOWLEDGE,</w:t>
      </w:r>
      <w:r w:rsidRPr="00FF7415">
        <w:rPr>
          <w:rFonts w:asciiTheme="minorHAnsi" w:hAnsiTheme="minorHAnsi" w:cs="Arial"/>
          <w:b/>
        </w:rPr>
        <w:t xml:space="preserve"> </w:t>
      </w:r>
      <w:r w:rsidR="000658B2" w:rsidRPr="00FF7415">
        <w:rPr>
          <w:rFonts w:asciiTheme="minorHAnsi" w:hAnsiTheme="minorHAnsi" w:cs="Arial"/>
          <w:b/>
        </w:rPr>
        <w:t>SKILLS AND ABILITIES:</w:t>
      </w:r>
    </w:p>
    <w:p w14:paraId="426859FD" w14:textId="77777777" w:rsidR="00A93899" w:rsidRPr="00FF7415" w:rsidRDefault="00A93899" w:rsidP="00A93899">
      <w:pPr>
        <w:ind w:left="360" w:hanging="360"/>
        <w:rPr>
          <w:rFonts w:asciiTheme="minorHAnsi" w:hAnsiTheme="minorHAnsi" w:cs="Arial"/>
        </w:rPr>
      </w:pPr>
    </w:p>
    <w:p w14:paraId="3851262A" w14:textId="77777777" w:rsidR="0020575E" w:rsidRPr="00FF7415" w:rsidRDefault="0020575E" w:rsidP="0020575E">
      <w:pPr>
        <w:rPr>
          <w:rFonts w:asciiTheme="minorHAnsi" w:hAnsiTheme="minorHAnsi" w:cs="Arial"/>
          <w:i/>
        </w:rPr>
      </w:pPr>
      <w:r w:rsidRPr="00FF7415">
        <w:rPr>
          <w:rFonts w:asciiTheme="minorHAnsi" w:hAnsiTheme="minorHAnsi" w:cs="Arial"/>
        </w:rPr>
        <w:t xml:space="preserve"> </w:t>
      </w:r>
      <w:r w:rsidRPr="00FF7415">
        <w:rPr>
          <w:rFonts w:asciiTheme="minorHAnsi" w:hAnsiTheme="minorHAnsi" w:cs="Arial"/>
          <w:i/>
        </w:rPr>
        <w:t>Job Specific:</w:t>
      </w:r>
    </w:p>
    <w:p w14:paraId="1C31D846" w14:textId="6CEB1B21" w:rsidR="00370021" w:rsidRPr="00FF7415" w:rsidRDefault="00370021" w:rsidP="0020575E">
      <w:pPr>
        <w:pStyle w:val="ListParagraph"/>
        <w:numPr>
          <w:ilvl w:val="0"/>
          <w:numId w:val="8"/>
        </w:numPr>
        <w:rPr>
          <w:rFonts w:asciiTheme="minorHAnsi" w:hAnsiTheme="minorHAnsi" w:cs="Arial"/>
        </w:rPr>
      </w:pPr>
      <w:r w:rsidRPr="00FF7415">
        <w:rPr>
          <w:rFonts w:asciiTheme="minorHAnsi" w:hAnsiTheme="minorHAnsi" w:cs="Arial"/>
        </w:rPr>
        <w:lastRenderedPageBreak/>
        <w:t>Must have high level of knowledge of</w:t>
      </w:r>
      <w:r w:rsidR="009742F2" w:rsidRPr="00FF7415">
        <w:rPr>
          <w:rFonts w:asciiTheme="minorHAnsi" w:hAnsiTheme="minorHAnsi" w:cs="Arial"/>
        </w:rPr>
        <w:t xml:space="preserve"> food systems, healthy nutrition, and </w:t>
      </w:r>
      <w:r w:rsidR="004E2ACE" w:rsidRPr="00FF7415">
        <w:rPr>
          <w:rFonts w:asciiTheme="minorHAnsi" w:hAnsiTheme="minorHAnsi" w:cs="Arial"/>
        </w:rPr>
        <w:t>kitchen operations</w:t>
      </w:r>
      <w:r w:rsidR="009742F2" w:rsidRPr="00FF7415">
        <w:rPr>
          <w:rFonts w:asciiTheme="minorHAnsi" w:hAnsiTheme="minorHAnsi" w:cs="Arial"/>
        </w:rPr>
        <w:t xml:space="preserve"> </w:t>
      </w:r>
    </w:p>
    <w:p w14:paraId="3F42C60E" w14:textId="77777777" w:rsidR="0020575E" w:rsidRPr="00FF7415" w:rsidRDefault="00B97DED" w:rsidP="0020575E">
      <w:pPr>
        <w:pStyle w:val="ListParagraph"/>
        <w:numPr>
          <w:ilvl w:val="0"/>
          <w:numId w:val="8"/>
        </w:numPr>
        <w:rPr>
          <w:rFonts w:asciiTheme="minorHAnsi" w:hAnsiTheme="minorHAnsi" w:cs="Arial"/>
        </w:rPr>
      </w:pPr>
      <w:r w:rsidRPr="00FF7415">
        <w:rPr>
          <w:rFonts w:asciiTheme="minorHAnsi" w:hAnsiTheme="minorHAnsi" w:cs="Arial"/>
        </w:rPr>
        <w:t>Must have high level of comfort working with diverse populations</w:t>
      </w:r>
    </w:p>
    <w:p w14:paraId="7FB4CBA4" w14:textId="4577BA94" w:rsidR="00A50629" w:rsidRPr="00FF7415" w:rsidRDefault="00A50629" w:rsidP="0020575E">
      <w:pPr>
        <w:pStyle w:val="ListParagraph"/>
        <w:numPr>
          <w:ilvl w:val="0"/>
          <w:numId w:val="8"/>
        </w:numPr>
        <w:rPr>
          <w:rFonts w:asciiTheme="minorHAnsi" w:hAnsiTheme="minorHAnsi" w:cs="Arial"/>
        </w:rPr>
      </w:pPr>
      <w:r w:rsidRPr="00FF7415">
        <w:rPr>
          <w:rFonts w:asciiTheme="minorHAnsi" w:hAnsiTheme="minorHAnsi" w:cs="Arial"/>
        </w:rPr>
        <w:t>Knowledge of governmental agencies</w:t>
      </w:r>
      <w:r w:rsidR="00370021" w:rsidRPr="00FF7415">
        <w:rPr>
          <w:rFonts w:asciiTheme="minorHAnsi" w:hAnsiTheme="minorHAnsi" w:cs="Arial"/>
        </w:rPr>
        <w:t xml:space="preserve"> and contract compliance</w:t>
      </w:r>
      <w:r w:rsidRPr="00FF7415">
        <w:rPr>
          <w:rFonts w:asciiTheme="minorHAnsi" w:hAnsiTheme="minorHAnsi" w:cs="Arial"/>
        </w:rPr>
        <w:t xml:space="preserve"> </w:t>
      </w:r>
      <w:r w:rsidR="009742F2" w:rsidRPr="00FF7415">
        <w:rPr>
          <w:rFonts w:asciiTheme="minorHAnsi" w:hAnsiTheme="minorHAnsi" w:cs="Arial"/>
        </w:rPr>
        <w:t>(or transferable skills in this area)</w:t>
      </w:r>
    </w:p>
    <w:p w14:paraId="55F55A7F" w14:textId="127CC1F1" w:rsidR="00A50629" w:rsidRPr="00FF7415" w:rsidRDefault="00A50629" w:rsidP="0020575E">
      <w:pPr>
        <w:pStyle w:val="ListParagraph"/>
        <w:numPr>
          <w:ilvl w:val="0"/>
          <w:numId w:val="8"/>
        </w:numPr>
        <w:rPr>
          <w:rFonts w:asciiTheme="minorHAnsi" w:hAnsiTheme="minorHAnsi" w:cs="Arial"/>
        </w:rPr>
      </w:pPr>
      <w:r w:rsidRPr="00FF7415">
        <w:rPr>
          <w:rFonts w:asciiTheme="minorHAnsi" w:hAnsiTheme="minorHAnsi" w:cs="Arial"/>
        </w:rPr>
        <w:t xml:space="preserve">Excellent </w:t>
      </w:r>
      <w:r w:rsidR="009742F2" w:rsidRPr="00FF7415">
        <w:rPr>
          <w:rFonts w:asciiTheme="minorHAnsi" w:hAnsiTheme="minorHAnsi" w:cs="Arial"/>
        </w:rPr>
        <w:t xml:space="preserve">manager and collaborator </w:t>
      </w:r>
    </w:p>
    <w:p w14:paraId="409DA728" w14:textId="77777777" w:rsidR="00E13453" w:rsidRPr="00FF7415" w:rsidRDefault="00E13453" w:rsidP="00A93899">
      <w:pPr>
        <w:ind w:left="360" w:hanging="360"/>
        <w:rPr>
          <w:rFonts w:asciiTheme="minorHAnsi" w:hAnsiTheme="minorHAnsi" w:cs="Arial"/>
          <w:i/>
        </w:rPr>
      </w:pPr>
    </w:p>
    <w:p w14:paraId="7B228E62" w14:textId="77777777" w:rsidR="00A93899" w:rsidRPr="00FF7415" w:rsidRDefault="00A93899" w:rsidP="00A93899">
      <w:pPr>
        <w:ind w:left="360" w:hanging="360"/>
        <w:rPr>
          <w:rFonts w:asciiTheme="minorHAnsi" w:hAnsiTheme="minorHAnsi" w:cs="Arial"/>
          <w:i/>
        </w:rPr>
      </w:pPr>
      <w:r w:rsidRPr="00FF7415">
        <w:rPr>
          <w:rFonts w:asciiTheme="minorHAnsi" w:hAnsiTheme="minorHAnsi" w:cs="Arial"/>
          <w:i/>
        </w:rPr>
        <w:t>Language:</w:t>
      </w:r>
    </w:p>
    <w:p w14:paraId="77BD322B" w14:textId="77777777" w:rsidR="00A93899" w:rsidRPr="00FF7415" w:rsidRDefault="00A93899" w:rsidP="00A93899">
      <w:pPr>
        <w:numPr>
          <w:ilvl w:val="0"/>
          <w:numId w:val="1"/>
        </w:numPr>
        <w:rPr>
          <w:rFonts w:asciiTheme="minorHAnsi" w:hAnsiTheme="minorHAnsi" w:cs="Arial"/>
        </w:rPr>
      </w:pPr>
      <w:r w:rsidRPr="00FF7415">
        <w:rPr>
          <w:rFonts w:asciiTheme="minorHAnsi" w:hAnsiTheme="minorHAnsi" w:cs="Arial"/>
        </w:rPr>
        <w:lastRenderedPageBreak/>
        <w:t>Good to excellent spelling, grammar and written communication skills</w:t>
      </w:r>
    </w:p>
    <w:p w14:paraId="303AA378" w14:textId="77777777" w:rsidR="00A93899" w:rsidRPr="00FF7415" w:rsidRDefault="00A93899" w:rsidP="00A93899">
      <w:pPr>
        <w:numPr>
          <w:ilvl w:val="0"/>
          <w:numId w:val="1"/>
        </w:numPr>
        <w:rPr>
          <w:rFonts w:asciiTheme="minorHAnsi" w:hAnsiTheme="minorHAnsi" w:cs="Arial"/>
        </w:rPr>
      </w:pPr>
      <w:r w:rsidRPr="00FF7415">
        <w:rPr>
          <w:rFonts w:asciiTheme="minorHAnsi" w:hAnsiTheme="minorHAnsi" w:cs="Arial"/>
        </w:rPr>
        <w:t>Excellent telephone and oral communication skills</w:t>
      </w:r>
    </w:p>
    <w:p w14:paraId="549DF235" w14:textId="77777777" w:rsidR="00A93899" w:rsidRPr="00FF7415" w:rsidRDefault="00A93899" w:rsidP="00A93899">
      <w:pPr>
        <w:numPr>
          <w:ilvl w:val="0"/>
          <w:numId w:val="1"/>
        </w:numPr>
        <w:rPr>
          <w:rFonts w:asciiTheme="minorHAnsi" w:hAnsiTheme="minorHAnsi" w:cs="Arial"/>
        </w:rPr>
      </w:pPr>
      <w:r w:rsidRPr="00FF7415">
        <w:rPr>
          <w:rFonts w:asciiTheme="minorHAnsi" w:hAnsiTheme="minorHAnsi" w:cs="Arial"/>
        </w:rPr>
        <w:t>Ability to read and interpret documents such as memos, general clerical documents, project and grant reports, safety rules, instruction booklets and manuals</w:t>
      </w:r>
    </w:p>
    <w:p w14:paraId="4A61BD43" w14:textId="77777777" w:rsidR="00A93899" w:rsidRPr="00FF7415" w:rsidRDefault="00A93899" w:rsidP="00A93899">
      <w:pPr>
        <w:numPr>
          <w:ilvl w:val="0"/>
          <w:numId w:val="1"/>
        </w:numPr>
        <w:rPr>
          <w:rFonts w:asciiTheme="minorHAnsi" w:hAnsiTheme="minorHAnsi" w:cs="Arial"/>
        </w:rPr>
      </w:pPr>
      <w:r w:rsidRPr="00FF7415">
        <w:rPr>
          <w:rFonts w:asciiTheme="minorHAnsi" w:hAnsiTheme="minorHAnsi" w:cs="Arial"/>
        </w:rPr>
        <w:t>Ability to write well (e.g., memos, reports, e-mails, agendas, minutes)</w:t>
      </w:r>
    </w:p>
    <w:p w14:paraId="22A67D4C" w14:textId="77777777" w:rsidR="00A93899" w:rsidRPr="00FF7415" w:rsidRDefault="00A93899" w:rsidP="00A93899">
      <w:pPr>
        <w:rPr>
          <w:rFonts w:asciiTheme="minorHAnsi" w:hAnsiTheme="minorHAnsi" w:cs="Arial"/>
        </w:rPr>
      </w:pPr>
    </w:p>
    <w:p w14:paraId="62A2B7F3" w14:textId="77777777" w:rsidR="00FF7415" w:rsidRDefault="00FF7415" w:rsidP="00A93899">
      <w:pPr>
        <w:ind w:left="360" w:hanging="360"/>
        <w:rPr>
          <w:rFonts w:asciiTheme="minorHAnsi" w:hAnsiTheme="minorHAnsi" w:cs="Arial"/>
          <w:i/>
        </w:rPr>
      </w:pPr>
    </w:p>
    <w:p w14:paraId="1777CDE1" w14:textId="77777777" w:rsidR="00FF7415" w:rsidRDefault="00FF7415" w:rsidP="00A93899">
      <w:pPr>
        <w:ind w:left="360" w:hanging="360"/>
        <w:rPr>
          <w:rFonts w:asciiTheme="minorHAnsi" w:hAnsiTheme="minorHAnsi" w:cs="Arial"/>
          <w:i/>
        </w:rPr>
      </w:pPr>
    </w:p>
    <w:p w14:paraId="68218ACC" w14:textId="77777777" w:rsidR="00A93899" w:rsidRPr="00FF7415" w:rsidRDefault="00A93899" w:rsidP="00A93899">
      <w:pPr>
        <w:ind w:left="360" w:hanging="360"/>
        <w:rPr>
          <w:rFonts w:asciiTheme="minorHAnsi" w:hAnsiTheme="minorHAnsi" w:cs="Arial"/>
          <w:i/>
        </w:rPr>
      </w:pPr>
      <w:bookmarkStart w:id="1" w:name="_GoBack"/>
      <w:bookmarkEnd w:id="1"/>
      <w:r w:rsidRPr="00FF7415">
        <w:rPr>
          <w:rFonts w:asciiTheme="minorHAnsi" w:hAnsiTheme="minorHAnsi" w:cs="Arial"/>
          <w:i/>
        </w:rPr>
        <w:t>Mathematical:</w:t>
      </w:r>
    </w:p>
    <w:p w14:paraId="69D6AB2B" w14:textId="77777777" w:rsidR="00A93899" w:rsidRPr="00FF7415" w:rsidRDefault="00A93899" w:rsidP="00A93899">
      <w:pPr>
        <w:numPr>
          <w:ilvl w:val="0"/>
          <w:numId w:val="2"/>
        </w:numPr>
        <w:rPr>
          <w:rFonts w:asciiTheme="minorHAnsi" w:hAnsiTheme="minorHAnsi" w:cs="Arial"/>
        </w:rPr>
      </w:pPr>
      <w:r w:rsidRPr="00FF7415">
        <w:rPr>
          <w:rFonts w:asciiTheme="minorHAnsi" w:hAnsiTheme="minorHAnsi" w:cs="Arial"/>
        </w:rPr>
        <w:t>Ability to add, subtract, multiply, and divide all units of measure using whole numbers, common fractions and decimals</w:t>
      </w:r>
    </w:p>
    <w:p w14:paraId="6B718283" w14:textId="77777777" w:rsidR="00A93899" w:rsidRPr="00FF7415" w:rsidRDefault="00A93899" w:rsidP="00A93899">
      <w:pPr>
        <w:numPr>
          <w:ilvl w:val="0"/>
          <w:numId w:val="2"/>
        </w:numPr>
        <w:rPr>
          <w:rFonts w:asciiTheme="minorHAnsi" w:hAnsiTheme="minorHAnsi" w:cs="Arial"/>
        </w:rPr>
      </w:pPr>
      <w:r w:rsidRPr="00FF7415">
        <w:rPr>
          <w:rFonts w:asciiTheme="minorHAnsi" w:hAnsiTheme="minorHAnsi" w:cs="Arial"/>
        </w:rPr>
        <w:t>Ability to analyze data</w:t>
      </w:r>
    </w:p>
    <w:p w14:paraId="7CA8B906" w14:textId="77777777" w:rsidR="00A93899" w:rsidRPr="00FF7415" w:rsidRDefault="00A93899" w:rsidP="00A93899">
      <w:pPr>
        <w:rPr>
          <w:rFonts w:asciiTheme="minorHAnsi" w:hAnsiTheme="minorHAnsi" w:cs="Arial"/>
        </w:rPr>
      </w:pPr>
    </w:p>
    <w:p w14:paraId="6FCF087F" w14:textId="77777777" w:rsidR="00A93899" w:rsidRPr="00FF7415" w:rsidRDefault="00A93899" w:rsidP="00A93899">
      <w:pPr>
        <w:rPr>
          <w:rFonts w:asciiTheme="minorHAnsi" w:hAnsiTheme="minorHAnsi" w:cs="Arial"/>
          <w:i/>
        </w:rPr>
      </w:pPr>
      <w:r w:rsidRPr="00FF7415">
        <w:rPr>
          <w:rFonts w:asciiTheme="minorHAnsi" w:hAnsiTheme="minorHAnsi" w:cs="Arial"/>
          <w:i/>
        </w:rPr>
        <w:t>Reasoning:</w:t>
      </w:r>
    </w:p>
    <w:p w14:paraId="7485F0F0" w14:textId="77777777" w:rsidR="00A93899" w:rsidRPr="00FF7415" w:rsidRDefault="00A93899" w:rsidP="00A93899">
      <w:pPr>
        <w:numPr>
          <w:ilvl w:val="0"/>
          <w:numId w:val="5"/>
        </w:numPr>
        <w:rPr>
          <w:rFonts w:asciiTheme="minorHAnsi" w:hAnsiTheme="minorHAnsi" w:cs="Arial"/>
        </w:rPr>
      </w:pPr>
      <w:r w:rsidRPr="00FF7415">
        <w:rPr>
          <w:rFonts w:asciiTheme="minorHAnsi" w:hAnsiTheme="minorHAnsi" w:cs="Arial"/>
        </w:rPr>
        <w:t>Ability to apply common sense and critical thinking to carry out instructions and make decisions within scope of authority</w:t>
      </w:r>
    </w:p>
    <w:p w14:paraId="51790A51" w14:textId="77777777" w:rsidR="00A93899" w:rsidRPr="00FF7415" w:rsidRDefault="00A93899" w:rsidP="00A93899">
      <w:pPr>
        <w:numPr>
          <w:ilvl w:val="0"/>
          <w:numId w:val="5"/>
        </w:numPr>
        <w:rPr>
          <w:rFonts w:asciiTheme="minorHAnsi" w:hAnsiTheme="minorHAnsi" w:cs="Arial"/>
        </w:rPr>
      </w:pPr>
      <w:r w:rsidRPr="00FF7415">
        <w:rPr>
          <w:rFonts w:asciiTheme="minorHAnsi" w:hAnsiTheme="minorHAnsi" w:cs="Arial"/>
        </w:rPr>
        <w:lastRenderedPageBreak/>
        <w:t>Ability to deal with problems involving several variables</w:t>
      </w:r>
    </w:p>
    <w:p w14:paraId="2B8DAB41" w14:textId="77777777" w:rsidR="00A93899" w:rsidRPr="00FF7415" w:rsidRDefault="00A93899" w:rsidP="00A93899">
      <w:pPr>
        <w:rPr>
          <w:rFonts w:asciiTheme="minorHAnsi" w:hAnsiTheme="minorHAnsi" w:cs="Arial"/>
        </w:rPr>
      </w:pPr>
    </w:p>
    <w:p w14:paraId="74EFB0AE" w14:textId="77777777" w:rsidR="00A93899" w:rsidRPr="00FF7415" w:rsidRDefault="00A93899" w:rsidP="00A93899">
      <w:pPr>
        <w:rPr>
          <w:rFonts w:asciiTheme="minorHAnsi" w:hAnsiTheme="minorHAnsi" w:cs="Arial"/>
          <w:i/>
        </w:rPr>
      </w:pPr>
      <w:r w:rsidRPr="00FF7415">
        <w:rPr>
          <w:rFonts w:asciiTheme="minorHAnsi" w:hAnsiTheme="minorHAnsi" w:cs="Arial"/>
          <w:i/>
        </w:rPr>
        <w:t>Computer:</w:t>
      </w:r>
    </w:p>
    <w:p w14:paraId="2A59FBC6" w14:textId="77777777" w:rsidR="00A93899" w:rsidRPr="00FF7415" w:rsidRDefault="00A93899" w:rsidP="00A93899">
      <w:pPr>
        <w:numPr>
          <w:ilvl w:val="0"/>
          <w:numId w:val="6"/>
        </w:numPr>
        <w:rPr>
          <w:rFonts w:asciiTheme="minorHAnsi" w:hAnsiTheme="minorHAnsi" w:cs="Arial"/>
        </w:rPr>
      </w:pPr>
      <w:r w:rsidRPr="00FF7415">
        <w:rPr>
          <w:rFonts w:asciiTheme="minorHAnsi" w:hAnsiTheme="minorHAnsi" w:cs="Arial"/>
        </w:rPr>
        <w:t>Proficiency in Word, Excel and Outlook</w:t>
      </w:r>
    </w:p>
    <w:p w14:paraId="591C9872" w14:textId="77777777" w:rsidR="00A93899" w:rsidRPr="00FF7415" w:rsidRDefault="00A93899" w:rsidP="00A93899">
      <w:pPr>
        <w:numPr>
          <w:ilvl w:val="0"/>
          <w:numId w:val="6"/>
        </w:numPr>
        <w:rPr>
          <w:rFonts w:asciiTheme="minorHAnsi" w:hAnsiTheme="minorHAnsi" w:cs="Arial"/>
        </w:rPr>
      </w:pPr>
      <w:r w:rsidRPr="00FF7415">
        <w:rPr>
          <w:rFonts w:asciiTheme="minorHAnsi" w:hAnsiTheme="minorHAnsi" w:cs="Arial"/>
        </w:rPr>
        <w:t>Ability to write clear concise e-mails</w:t>
      </w:r>
    </w:p>
    <w:p w14:paraId="0BDFCC53" w14:textId="77777777" w:rsidR="00FF7415" w:rsidRPr="00FF7415" w:rsidRDefault="00FF7415" w:rsidP="00FF7415">
      <w:pPr>
        <w:rPr>
          <w:rFonts w:asciiTheme="minorHAnsi" w:hAnsiTheme="minorHAnsi" w:cs="Arial"/>
          <w:i/>
        </w:rPr>
      </w:pPr>
    </w:p>
    <w:p w14:paraId="0EB6463D" w14:textId="452C3491" w:rsidR="00FF7415" w:rsidRPr="00FF7415" w:rsidRDefault="00FF7415" w:rsidP="00FF7415">
      <w:pPr>
        <w:rPr>
          <w:rFonts w:asciiTheme="minorHAnsi" w:hAnsiTheme="minorHAnsi" w:cs="Arial"/>
          <w:i/>
        </w:rPr>
      </w:pPr>
      <w:r w:rsidRPr="00FF7415">
        <w:rPr>
          <w:rFonts w:asciiTheme="minorHAnsi" w:hAnsiTheme="minorHAnsi" w:cs="Arial"/>
          <w:i/>
        </w:rPr>
        <w:t>Physical:</w:t>
      </w:r>
    </w:p>
    <w:p w14:paraId="01B15A3F" w14:textId="3C8F13EE" w:rsidR="00FF7415" w:rsidRPr="00FF7415" w:rsidRDefault="00FF7415" w:rsidP="00FF7415">
      <w:pPr>
        <w:numPr>
          <w:ilvl w:val="0"/>
          <w:numId w:val="6"/>
        </w:numPr>
        <w:rPr>
          <w:rFonts w:asciiTheme="minorHAnsi" w:hAnsiTheme="minorHAnsi" w:cs="Arial"/>
        </w:rPr>
      </w:pPr>
      <w:r w:rsidRPr="00FF7415">
        <w:rPr>
          <w:rFonts w:asciiTheme="minorHAnsi" w:hAnsiTheme="minorHAnsi" w:cs="Arial"/>
        </w:rPr>
        <w:t xml:space="preserve">Position will require occasional lifting, carrying, pushing, and pulling of items 25lbs or less. </w:t>
      </w:r>
    </w:p>
    <w:p w14:paraId="36665421" w14:textId="77777777" w:rsidR="00FF7415" w:rsidRPr="00FF7415" w:rsidRDefault="00FF7415" w:rsidP="00FF7415">
      <w:pPr>
        <w:rPr>
          <w:rFonts w:asciiTheme="minorHAnsi" w:hAnsiTheme="minorHAnsi" w:cs="Arial"/>
        </w:rPr>
      </w:pPr>
    </w:p>
    <w:p w14:paraId="6F12D02F" w14:textId="77777777" w:rsidR="00FF7415" w:rsidRPr="00FF7415" w:rsidRDefault="00FF7415" w:rsidP="00FF7415">
      <w:pPr>
        <w:rPr>
          <w:rFonts w:asciiTheme="minorHAnsi" w:hAnsiTheme="minorHAnsi"/>
        </w:rPr>
      </w:pPr>
    </w:p>
    <w:p w14:paraId="3FC9828D" w14:textId="77777777" w:rsidR="00FF7415" w:rsidRPr="00FF7415" w:rsidRDefault="00FF7415" w:rsidP="00FF7415">
      <w:pPr>
        <w:rPr>
          <w:rFonts w:asciiTheme="minorHAnsi" w:hAnsiTheme="minorHAnsi"/>
        </w:rPr>
      </w:pPr>
      <w:r w:rsidRPr="00FF7415">
        <w:rPr>
          <w:rFonts w:asciiTheme="minorHAnsi" w:hAnsiTheme="minorHAnsi"/>
        </w:rPr>
        <w:t>Jewish Family Service is a client-centered, impact-driven organization working to build a stronger, healthier, more resilient San Diego.  If this is your passion as well, this might be the opportunity for you.</w:t>
      </w:r>
    </w:p>
    <w:p w14:paraId="30A22F38" w14:textId="77777777" w:rsidR="00FF7415" w:rsidRPr="00FF7415" w:rsidRDefault="00FF7415" w:rsidP="00FF7415">
      <w:pPr>
        <w:rPr>
          <w:rFonts w:asciiTheme="minorHAnsi" w:hAnsiTheme="minorHAnsi"/>
        </w:rPr>
      </w:pPr>
    </w:p>
    <w:p w14:paraId="58FA4292" w14:textId="77777777" w:rsidR="00FF7415" w:rsidRPr="00FF7415" w:rsidRDefault="00FF7415" w:rsidP="00FF7415">
      <w:pPr>
        <w:rPr>
          <w:rFonts w:asciiTheme="minorHAnsi" w:hAnsiTheme="minorHAnsi" w:cs="Arial"/>
          <w:b/>
          <w:u w:val="single"/>
        </w:rPr>
      </w:pPr>
      <w:r w:rsidRPr="00FF7415">
        <w:rPr>
          <w:rFonts w:asciiTheme="minorHAnsi" w:hAnsiTheme="minorHAnsi" w:cs="Arial"/>
          <w:b/>
          <w:u w:val="single"/>
        </w:rPr>
        <w:t>Contact Information</w:t>
      </w:r>
    </w:p>
    <w:p w14:paraId="13D8C2F8" w14:textId="77777777" w:rsidR="00FF7415" w:rsidRPr="00FF7415" w:rsidRDefault="00FF7415" w:rsidP="00FF7415">
      <w:pPr>
        <w:rPr>
          <w:rFonts w:asciiTheme="minorHAnsi" w:hAnsiTheme="minorHAnsi" w:cs="Arial"/>
          <w:color w:val="000000"/>
        </w:rPr>
      </w:pPr>
      <w:r w:rsidRPr="00FF7415">
        <w:rPr>
          <w:rFonts w:asciiTheme="minorHAnsi" w:hAnsiTheme="minorHAnsi" w:cs="Arial"/>
          <w:color w:val="000000"/>
        </w:rPr>
        <w:t xml:space="preserve">To be considered, please email your cover letter (including salary requirement) and resume to </w:t>
      </w:r>
      <w:hyperlink r:id="rId9" w:history="1">
        <w:r w:rsidRPr="00FF7415">
          <w:rPr>
            <w:rStyle w:val="Hyperlink"/>
            <w:rFonts w:asciiTheme="minorHAnsi" w:hAnsiTheme="minorHAnsi" w:cs="Arial"/>
          </w:rPr>
          <w:t>resume4321@jfssd.org</w:t>
        </w:r>
      </w:hyperlink>
      <w:r w:rsidRPr="00FF7415">
        <w:rPr>
          <w:rFonts w:asciiTheme="minorHAnsi" w:hAnsiTheme="minorHAnsi" w:cs="Arial"/>
          <w:color w:val="FF0000"/>
        </w:rPr>
        <w:t xml:space="preserve">.  </w:t>
      </w:r>
      <w:r w:rsidRPr="00FF7415">
        <w:rPr>
          <w:rFonts w:asciiTheme="minorHAnsi" w:hAnsiTheme="minorHAnsi" w:cs="Arial"/>
          <w:color w:val="000000"/>
        </w:rPr>
        <w:t>Please, principals only.  Please, no follow-up phone calls or emails.</w:t>
      </w:r>
    </w:p>
    <w:p w14:paraId="7DBC5518" w14:textId="77777777" w:rsidR="00FF7415" w:rsidRPr="00FF7415" w:rsidRDefault="00FF7415" w:rsidP="00FF7415">
      <w:pPr>
        <w:ind w:left="360"/>
        <w:rPr>
          <w:rFonts w:asciiTheme="minorHAnsi" w:hAnsiTheme="minorHAnsi" w:cs="Arial"/>
          <w:color w:val="000000"/>
        </w:rPr>
      </w:pPr>
    </w:p>
    <w:p w14:paraId="3D1971FB" w14:textId="77777777" w:rsidR="00FF7415" w:rsidRPr="00FF7415" w:rsidRDefault="00FF7415" w:rsidP="00FF7415">
      <w:pPr>
        <w:rPr>
          <w:rFonts w:asciiTheme="minorHAnsi" w:hAnsiTheme="minorHAnsi" w:cs="Arial"/>
        </w:rPr>
      </w:pPr>
      <w:r w:rsidRPr="00FF7415">
        <w:rPr>
          <w:rFonts w:asciiTheme="minorHAnsi" w:hAnsiTheme="minorHAnsi" w:cs="Arial"/>
          <w:b/>
          <w:u w:val="single"/>
        </w:rPr>
        <w:t>About Jewish Family Service of San Diego</w:t>
      </w:r>
      <w:r w:rsidRPr="00FF7415">
        <w:rPr>
          <w:rFonts w:asciiTheme="minorHAnsi" w:hAnsiTheme="minorHAnsi" w:cs="Arial"/>
        </w:rPr>
        <w:br/>
      </w:r>
      <w:r w:rsidRPr="00FF7415">
        <w:rPr>
          <w:rFonts w:asciiTheme="minorHAnsi" w:hAnsiTheme="minorHAnsi" w:cs="Arial"/>
          <w:color w:val="000000"/>
        </w:rPr>
        <w:t xml:space="preserve">Jewish Family Service of San Diego is a client-centered, impact-driven organization working to build a stronger, more resilient community.  For nearly 100 years, Jewish Family Service has been a trusted resource for the entire community, offering an array of services that are always life-changing, and often life-saving.  At Jewish Family Service, we believe our employees are the backbone of our Agency.  We strive to ensure that each employee is treated with dignity and respect.  Our goal is your success.  Come work at JFS and be our partner in </w:t>
      </w:r>
      <w:r w:rsidRPr="00FF7415">
        <w:rPr>
          <w:rFonts w:asciiTheme="minorHAnsi" w:hAnsiTheme="minorHAnsi" w:cs="Arial"/>
          <w:i/>
          <w:iCs/>
          <w:color w:val="000000"/>
        </w:rPr>
        <w:t>Moving Forward Together</w:t>
      </w:r>
      <w:r w:rsidRPr="00FF7415">
        <w:rPr>
          <w:rFonts w:asciiTheme="minorHAnsi" w:hAnsiTheme="minorHAnsi" w:cs="Arial"/>
          <w:color w:val="000000"/>
        </w:rPr>
        <w:t xml:space="preserve">.  To learn more about JFS, please visit jfssd.org.  </w:t>
      </w:r>
    </w:p>
    <w:p w14:paraId="39112C20" w14:textId="77777777" w:rsidR="0076618D" w:rsidRPr="00FF7415" w:rsidRDefault="0076618D" w:rsidP="004F21A6">
      <w:pPr>
        <w:rPr>
          <w:rFonts w:asciiTheme="minorHAnsi" w:hAnsiTheme="minorHAnsi" w:cs="Arial"/>
          <w:b/>
        </w:rPr>
      </w:pPr>
    </w:p>
    <w:sectPr w:rsidR="0076618D" w:rsidRPr="00FF7415" w:rsidSect="004F21A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DA6EF" w14:textId="77777777" w:rsidR="005E55C8" w:rsidRDefault="005E55C8" w:rsidP="00932632">
      <w:r>
        <w:separator/>
      </w:r>
    </w:p>
  </w:endnote>
  <w:endnote w:type="continuationSeparator" w:id="0">
    <w:p w14:paraId="08A1B02A" w14:textId="77777777" w:rsidR="005E55C8" w:rsidRDefault="005E55C8" w:rsidP="0093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91750853"/>
      <w:docPartObj>
        <w:docPartGallery w:val="Page Numbers (Bottom of Page)"/>
        <w:docPartUnique/>
      </w:docPartObj>
    </w:sdtPr>
    <w:sdtEndPr/>
    <w:sdtContent>
      <w:sdt>
        <w:sdtPr>
          <w:rPr>
            <w:rFonts w:ascii="Arial" w:hAnsi="Arial" w:cs="Arial"/>
            <w:sz w:val="16"/>
            <w:szCs w:val="16"/>
          </w:rPr>
          <w:id w:val="565050523"/>
          <w:docPartObj>
            <w:docPartGallery w:val="Page Numbers (Top of Page)"/>
            <w:docPartUnique/>
          </w:docPartObj>
        </w:sdtPr>
        <w:sdtEndPr/>
        <w:sdtContent>
          <w:p w14:paraId="1F358A7D" w14:textId="77777777" w:rsidR="00841C43" w:rsidRPr="00932632" w:rsidRDefault="00841C43">
            <w:pPr>
              <w:pStyle w:val="Footer"/>
              <w:jc w:val="right"/>
              <w:rPr>
                <w:rFonts w:ascii="Arial" w:hAnsi="Arial" w:cs="Arial"/>
                <w:sz w:val="16"/>
                <w:szCs w:val="16"/>
              </w:rPr>
            </w:pPr>
            <w:r w:rsidRPr="00932632">
              <w:rPr>
                <w:rFonts w:ascii="Arial" w:hAnsi="Arial" w:cs="Arial"/>
                <w:sz w:val="16"/>
                <w:szCs w:val="16"/>
              </w:rPr>
              <w:t xml:space="preserve">Page </w:t>
            </w:r>
            <w:r w:rsidR="002E2DC1" w:rsidRPr="00932632">
              <w:rPr>
                <w:rFonts w:ascii="Arial" w:hAnsi="Arial" w:cs="Arial"/>
                <w:b/>
                <w:sz w:val="16"/>
                <w:szCs w:val="16"/>
              </w:rPr>
              <w:fldChar w:fldCharType="begin"/>
            </w:r>
            <w:r w:rsidRPr="00932632">
              <w:rPr>
                <w:rFonts w:ascii="Arial" w:hAnsi="Arial" w:cs="Arial"/>
                <w:b/>
                <w:sz w:val="16"/>
                <w:szCs w:val="16"/>
              </w:rPr>
              <w:instrText xml:space="preserve"> PAGE </w:instrText>
            </w:r>
            <w:r w:rsidR="002E2DC1" w:rsidRPr="00932632">
              <w:rPr>
                <w:rFonts w:ascii="Arial" w:hAnsi="Arial" w:cs="Arial"/>
                <w:b/>
                <w:sz w:val="16"/>
                <w:szCs w:val="16"/>
              </w:rPr>
              <w:fldChar w:fldCharType="separate"/>
            </w:r>
            <w:r w:rsidR="00FF7415">
              <w:rPr>
                <w:rFonts w:ascii="Arial" w:hAnsi="Arial" w:cs="Arial"/>
                <w:b/>
                <w:noProof/>
                <w:sz w:val="16"/>
                <w:szCs w:val="16"/>
              </w:rPr>
              <w:t>2</w:t>
            </w:r>
            <w:r w:rsidR="002E2DC1" w:rsidRPr="00932632">
              <w:rPr>
                <w:rFonts w:ascii="Arial" w:hAnsi="Arial" w:cs="Arial"/>
                <w:b/>
                <w:sz w:val="16"/>
                <w:szCs w:val="16"/>
              </w:rPr>
              <w:fldChar w:fldCharType="end"/>
            </w:r>
            <w:r w:rsidRPr="00932632">
              <w:rPr>
                <w:rFonts w:ascii="Arial" w:hAnsi="Arial" w:cs="Arial"/>
                <w:sz w:val="16"/>
                <w:szCs w:val="16"/>
              </w:rPr>
              <w:t xml:space="preserve"> of </w:t>
            </w:r>
            <w:r w:rsidR="002E2DC1" w:rsidRPr="00932632">
              <w:rPr>
                <w:rFonts w:ascii="Arial" w:hAnsi="Arial" w:cs="Arial"/>
                <w:b/>
                <w:sz w:val="16"/>
                <w:szCs w:val="16"/>
              </w:rPr>
              <w:fldChar w:fldCharType="begin"/>
            </w:r>
            <w:r w:rsidRPr="00932632">
              <w:rPr>
                <w:rFonts w:ascii="Arial" w:hAnsi="Arial" w:cs="Arial"/>
                <w:b/>
                <w:sz w:val="16"/>
                <w:szCs w:val="16"/>
              </w:rPr>
              <w:instrText xml:space="preserve"> NUMPAGES  </w:instrText>
            </w:r>
            <w:r w:rsidR="002E2DC1" w:rsidRPr="00932632">
              <w:rPr>
                <w:rFonts w:ascii="Arial" w:hAnsi="Arial" w:cs="Arial"/>
                <w:b/>
                <w:sz w:val="16"/>
                <w:szCs w:val="16"/>
              </w:rPr>
              <w:fldChar w:fldCharType="separate"/>
            </w:r>
            <w:r w:rsidR="00FF7415">
              <w:rPr>
                <w:rFonts w:ascii="Arial" w:hAnsi="Arial" w:cs="Arial"/>
                <w:b/>
                <w:noProof/>
                <w:sz w:val="16"/>
                <w:szCs w:val="16"/>
              </w:rPr>
              <w:t>3</w:t>
            </w:r>
            <w:r w:rsidR="002E2DC1" w:rsidRPr="00932632">
              <w:rPr>
                <w:rFonts w:ascii="Arial" w:hAnsi="Arial" w:cs="Arial"/>
                <w:b/>
                <w:sz w:val="16"/>
                <w:szCs w:val="16"/>
              </w:rPr>
              <w:fldChar w:fldCharType="end"/>
            </w:r>
          </w:p>
        </w:sdtContent>
      </w:sdt>
    </w:sdtContent>
  </w:sdt>
  <w:p w14:paraId="640EA4BD" w14:textId="77777777" w:rsidR="00841C43" w:rsidRDefault="00841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20973" w14:textId="77777777" w:rsidR="005E55C8" w:rsidRDefault="005E55C8" w:rsidP="00932632">
      <w:r>
        <w:separator/>
      </w:r>
    </w:p>
  </w:footnote>
  <w:footnote w:type="continuationSeparator" w:id="0">
    <w:p w14:paraId="2561217F" w14:textId="77777777" w:rsidR="005E55C8" w:rsidRDefault="005E55C8" w:rsidP="00932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E90"/>
    <w:multiLevelType w:val="hybridMultilevel"/>
    <w:tmpl w:val="F3D0F42A"/>
    <w:lvl w:ilvl="0" w:tplc="774631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6A07"/>
    <w:multiLevelType w:val="hybridMultilevel"/>
    <w:tmpl w:val="93D4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63C94"/>
    <w:multiLevelType w:val="hybridMultilevel"/>
    <w:tmpl w:val="70D87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C1252"/>
    <w:multiLevelType w:val="hybridMultilevel"/>
    <w:tmpl w:val="EF263C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6151A"/>
    <w:multiLevelType w:val="hybridMultilevel"/>
    <w:tmpl w:val="52A6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469D5"/>
    <w:multiLevelType w:val="hybridMultilevel"/>
    <w:tmpl w:val="A9386C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43243"/>
    <w:multiLevelType w:val="hybridMultilevel"/>
    <w:tmpl w:val="BF060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6240C"/>
    <w:multiLevelType w:val="hybridMultilevel"/>
    <w:tmpl w:val="25688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1C76A4"/>
    <w:multiLevelType w:val="hybridMultilevel"/>
    <w:tmpl w:val="C0EEF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F5E8A"/>
    <w:multiLevelType w:val="hybridMultilevel"/>
    <w:tmpl w:val="B204D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4875A7"/>
    <w:multiLevelType w:val="hybridMultilevel"/>
    <w:tmpl w:val="BF4EA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B37489"/>
    <w:multiLevelType w:val="hybridMultilevel"/>
    <w:tmpl w:val="BB622B96"/>
    <w:lvl w:ilvl="0" w:tplc="04090001">
      <w:start w:val="1"/>
      <w:numFmt w:val="bullet"/>
      <w:lvlText w:val=""/>
      <w:lvlJc w:val="left"/>
      <w:pPr>
        <w:tabs>
          <w:tab w:val="num" w:pos="720"/>
        </w:tabs>
        <w:ind w:left="720" w:hanging="360"/>
      </w:pPr>
      <w:rPr>
        <w:rFonts w:ascii="Symbol" w:hAnsi="Symbol" w:hint="default"/>
      </w:rPr>
    </w:lvl>
    <w:lvl w:ilvl="1" w:tplc="728E407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313565"/>
    <w:multiLevelType w:val="hybridMultilevel"/>
    <w:tmpl w:val="3F52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43CB5"/>
    <w:multiLevelType w:val="hybridMultilevel"/>
    <w:tmpl w:val="66F8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A3776"/>
    <w:multiLevelType w:val="hybridMultilevel"/>
    <w:tmpl w:val="ECC4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6"/>
  </w:num>
  <w:num w:numId="5">
    <w:abstractNumId w:val="11"/>
  </w:num>
  <w:num w:numId="6">
    <w:abstractNumId w:val="9"/>
  </w:num>
  <w:num w:numId="7">
    <w:abstractNumId w:val="4"/>
  </w:num>
  <w:num w:numId="8">
    <w:abstractNumId w:val="13"/>
  </w:num>
  <w:num w:numId="9">
    <w:abstractNumId w:val="12"/>
  </w:num>
  <w:num w:numId="10">
    <w:abstractNumId w:val="14"/>
  </w:num>
  <w:num w:numId="11">
    <w:abstractNumId w:val="1"/>
  </w:num>
  <w:num w:numId="12">
    <w:abstractNumId w:val="0"/>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69"/>
    <w:rsid w:val="0002445B"/>
    <w:rsid w:val="000658B2"/>
    <w:rsid w:val="000658FB"/>
    <w:rsid w:val="00131D5B"/>
    <w:rsid w:val="00146FAD"/>
    <w:rsid w:val="001A08D1"/>
    <w:rsid w:val="001A71E7"/>
    <w:rsid w:val="001B1EF4"/>
    <w:rsid w:val="001C1500"/>
    <w:rsid w:val="0020575E"/>
    <w:rsid w:val="0024477C"/>
    <w:rsid w:val="002452DB"/>
    <w:rsid w:val="0024750A"/>
    <w:rsid w:val="002A7205"/>
    <w:rsid w:val="002C557C"/>
    <w:rsid w:val="002D1AF5"/>
    <w:rsid w:val="002E2DC1"/>
    <w:rsid w:val="00310341"/>
    <w:rsid w:val="00326CCD"/>
    <w:rsid w:val="00346976"/>
    <w:rsid w:val="00370021"/>
    <w:rsid w:val="003A5127"/>
    <w:rsid w:val="00440AC2"/>
    <w:rsid w:val="00461BC7"/>
    <w:rsid w:val="00471C70"/>
    <w:rsid w:val="00483ED9"/>
    <w:rsid w:val="00490115"/>
    <w:rsid w:val="004A6F78"/>
    <w:rsid w:val="004E2ACE"/>
    <w:rsid w:val="004F21A6"/>
    <w:rsid w:val="005C0A5D"/>
    <w:rsid w:val="005C1F90"/>
    <w:rsid w:val="005D3A34"/>
    <w:rsid w:val="005E55C8"/>
    <w:rsid w:val="005F3C69"/>
    <w:rsid w:val="006B1A13"/>
    <w:rsid w:val="006B3637"/>
    <w:rsid w:val="006B6CCD"/>
    <w:rsid w:val="0076618D"/>
    <w:rsid w:val="007A450D"/>
    <w:rsid w:val="007E6616"/>
    <w:rsid w:val="007F7C15"/>
    <w:rsid w:val="00815ABD"/>
    <w:rsid w:val="00835DD7"/>
    <w:rsid w:val="00841C43"/>
    <w:rsid w:val="00866763"/>
    <w:rsid w:val="00911244"/>
    <w:rsid w:val="009265A8"/>
    <w:rsid w:val="00932632"/>
    <w:rsid w:val="009742F2"/>
    <w:rsid w:val="009773A4"/>
    <w:rsid w:val="009775DE"/>
    <w:rsid w:val="00984A97"/>
    <w:rsid w:val="009A51F9"/>
    <w:rsid w:val="00A33816"/>
    <w:rsid w:val="00A43DE7"/>
    <w:rsid w:val="00A46CE6"/>
    <w:rsid w:val="00A50629"/>
    <w:rsid w:val="00A514FC"/>
    <w:rsid w:val="00A6281A"/>
    <w:rsid w:val="00A71DA3"/>
    <w:rsid w:val="00A93899"/>
    <w:rsid w:val="00AC1A58"/>
    <w:rsid w:val="00AC5802"/>
    <w:rsid w:val="00B0784C"/>
    <w:rsid w:val="00B93862"/>
    <w:rsid w:val="00B97DED"/>
    <w:rsid w:val="00BB4DF7"/>
    <w:rsid w:val="00C05DA1"/>
    <w:rsid w:val="00C15143"/>
    <w:rsid w:val="00C346E6"/>
    <w:rsid w:val="00C354E7"/>
    <w:rsid w:val="00C91A13"/>
    <w:rsid w:val="00CD42BC"/>
    <w:rsid w:val="00CF3C67"/>
    <w:rsid w:val="00D038E7"/>
    <w:rsid w:val="00D63D24"/>
    <w:rsid w:val="00DA74EF"/>
    <w:rsid w:val="00DF7EFF"/>
    <w:rsid w:val="00E008AC"/>
    <w:rsid w:val="00E13453"/>
    <w:rsid w:val="00E25449"/>
    <w:rsid w:val="00E3399C"/>
    <w:rsid w:val="00E432B1"/>
    <w:rsid w:val="00E97A5C"/>
    <w:rsid w:val="00ED11E9"/>
    <w:rsid w:val="00ED7401"/>
    <w:rsid w:val="00EE48CE"/>
    <w:rsid w:val="00EF53FF"/>
    <w:rsid w:val="00F10D37"/>
    <w:rsid w:val="00F2341C"/>
    <w:rsid w:val="00F94D9A"/>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2DDCE"/>
  <w15:docId w15:val="{1B247098-4781-4072-8757-B9507384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A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F21A6"/>
    <w:rPr>
      <w:rFonts w:ascii="Tahoma" w:hAnsi="Tahoma" w:cs="Tahoma"/>
      <w:sz w:val="16"/>
      <w:szCs w:val="16"/>
    </w:rPr>
  </w:style>
  <w:style w:type="character" w:customStyle="1" w:styleId="BalloonTextChar">
    <w:name w:val="Balloon Text Char"/>
    <w:basedOn w:val="DefaultParagraphFont"/>
    <w:link w:val="BalloonText"/>
    <w:rsid w:val="004F21A6"/>
    <w:rPr>
      <w:rFonts w:ascii="Tahoma" w:hAnsi="Tahoma" w:cs="Tahoma"/>
      <w:sz w:val="16"/>
      <w:szCs w:val="16"/>
    </w:rPr>
  </w:style>
  <w:style w:type="character" w:styleId="Hyperlink">
    <w:name w:val="Hyperlink"/>
    <w:basedOn w:val="DefaultParagraphFont"/>
    <w:uiPriority w:val="99"/>
    <w:unhideWhenUsed/>
    <w:rsid w:val="004F21A6"/>
    <w:rPr>
      <w:strike w:val="0"/>
      <w:dstrike w:val="0"/>
      <w:color w:val="374985"/>
      <w:u w:val="none"/>
      <w:effect w:val="none"/>
    </w:rPr>
  </w:style>
  <w:style w:type="paragraph" w:styleId="NormalWeb">
    <w:name w:val="Normal (Web)"/>
    <w:basedOn w:val="Normal"/>
    <w:uiPriority w:val="99"/>
    <w:unhideWhenUsed/>
    <w:rsid w:val="004F21A6"/>
    <w:pPr>
      <w:spacing w:before="100" w:beforeAutospacing="1" w:after="100" w:afterAutospacing="1"/>
    </w:pPr>
  </w:style>
  <w:style w:type="paragraph" w:styleId="Header">
    <w:name w:val="header"/>
    <w:basedOn w:val="Normal"/>
    <w:link w:val="HeaderChar"/>
    <w:uiPriority w:val="99"/>
    <w:rsid w:val="00932632"/>
    <w:pPr>
      <w:tabs>
        <w:tab w:val="center" w:pos="4680"/>
        <w:tab w:val="right" w:pos="9360"/>
      </w:tabs>
    </w:pPr>
  </w:style>
  <w:style w:type="character" w:customStyle="1" w:styleId="HeaderChar">
    <w:name w:val="Header Char"/>
    <w:basedOn w:val="DefaultParagraphFont"/>
    <w:link w:val="Header"/>
    <w:uiPriority w:val="99"/>
    <w:rsid w:val="00932632"/>
    <w:rPr>
      <w:sz w:val="24"/>
      <w:szCs w:val="24"/>
    </w:rPr>
  </w:style>
  <w:style w:type="paragraph" w:styleId="Footer">
    <w:name w:val="footer"/>
    <w:basedOn w:val="Normal"/>
    <w:link w:val="FooterChar"/>
    <w:uiPriority w:val="99"/>
    <w:rsid w:val="00932632"/>
    <w:pPr>
      <w:tabs>
        <w:tab w:val="center" w:pos="4680"/>
        <w:tab w:val="right" w:pos="9360"/>
      </w:tabs>
    </w:pPr>
  </w:style>
  <w:style w:type="character" w:customStyle="1" w:styleId="FooterChar">
    <w:name w:val="Footer Char"/>
    <w:basedOn w:val="DefaultParagraphFont"/>
    <w:link w:val="Footer"/>
    <w:uiPriority w:val="99"/>
    <w:rsid w:val="00932632"/>
    <w:rPr>
      <w:sz w:val="24"/>
      <w:szCs w:val="24"/>
    </w:rPr>
  </w:style>
  <w:style w:type="table" w:styleId="TableGrid">
    <w:name w:val="Table Grid"/>
    <w:basedOn w:val="TableNormal"/>
    <w:rsid w:val="006B3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618D"/>
    <w:rPr>
      <w:color w:val="808080"/>
    </w:rPr>
  </w:style>
  <w:style w:type="paragraph" w:styleId="ListParagraph">
    <w:name w:val="List Paragraph"/>
    <w:basedOn w:val="Normal"/>
    <w:uiPriority w:val="34"/>
    <w:qFormat/>
    <w:rsid w:val="0020575E"/>
    <w:pPr>
      <w:ind w:left="720"/>
      <w:contextualSpacing/>
    </w:pPr>
  </w:style>
  <w:style w:type="character" w:styleId="CommentReference">
    <w:name w:val="annotation reference"/>
    <w:basedOn w:val="DefaultParagraphFont"/>
    <w:semiHidden/>
    <w:unhideWhenUsed/>
    <w:rsid w:val="00E13453"/>
    <w:rPr>
      <w:sz w:val="16"/>
      <w:szCs w:val="16"/>
    </w:rPr>
  </w:style>
  <w:style w:type="paragraph" w:styleId="CommentText">
    <w:name w:val="annotation text"/>
    <w:basedOn w:val="Normal"/>
    <w:link w:val="CommentTextChar"/>
    <w:semiHidden/>
    <w:unhideWhenUsed/>
    <w:rsid w:val="00E13453"/>
    <w:rPr>
      <w:sz w:val="20"/>
      <w:szCs w:val="20"/>
    </w:rPr>
  </w:style>
  <w:style w:type="character" w:customStyle="1" w:styleId="CommentTextChar">
    <w:name w:val="Comment Text Char"/>
    <w:basedOn w:val="DefaultParagraphFont"/>
    <w:link w:val="CommentText"/>
    <w:semiHidden/>
    <w:rsid w:val="00E13453"/>
  </w:style>
  <w:style w:type="paragraph" w:styleId="CommentSubject">
    <w:name w:val="annotation subject"/>
    <w:basedOn w:val="CommentText"/>
    <w:next w:val="CommentText"/>
    <w:link w:val="CommentSubjectChar"/>
    <w:semiHidden/>
    <w:unhideWhenUsed/>
    <w:rsid w:val="00E13453"/>
    <w:rPr>
      <w:b/>
      <w:bCs/>
    </w:rPr>
  </w:style>
  <w:style w:type="character" w:customStyle="1" w:styleId="CommentSubjectChar">
    <w:name w:val="Comment Subject Char"/>
    <w:basedOn w:val="CommentTextChar"/>
    <w:link w:val="CommentSubject"/>
    <w:semiHidden/>
    <w:rsid w:val="00E13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452">
      <w:bodyDiv w:val="1"/>
      <w:marLeft w:val="0"/>
      <w:marRight w:val="0"/>
      <w:marTop w:val="0"/>
      <w:marBottom w:val="0"/>
      <w:divBdr>
        <w:top w:val="none" w:sz="0" w:space="0" w:color="auto"/>
        <w:left w:val="none" w:sz="0" w:space="0" w:color="auto"/>
        <w:bottom w:val="none" w:sz="0" w:space="0" w:color="auto"/>
        <w:right w:val="none" w:sz="0" w:space="0" w:color="auto"/>
      </w:divBdr>
      <w:divsChild>
        <w:div w:id="764568886">
          <w:marLeft w:val="0"/>
          <w:marRight w:val="0"/>
          <w:marTop w:val="0"/>
          <w:marBottom w:val="0"/>
          <w:divBdr>
            <w:top w:val="none" w:sz="0" w:space="0" w:color="auto"/>
            <w:left w:val="none" w:sz="0" w:space="0" w:color="auto"/>
            <w:bottom w:val="none" w:sz="0" w:space="0" w:color="auto"/>
            <w:right w:val="none" w:sz="0" w:space="0" w:color="auto"/>
          </w:divBdr>
          <w:divsChild>
            <w:div w:id="611669783">
              <w:marLeft w:val="0"/>
              <w:marRight w:val="0"/>
              <w:marTop w:val="0"/>
              <w:marBottom w:val="0"/>
              <w:divBdr>
                <w:top w:val="none" w:sz="0" w:space="0" w:color="auto"/>
                <w:left w:val="none" w:sz="0" w:space="0" w:color="auto"/>
                <w:bottom w:val="none" w:sz="0" w:space="0" w:color="auto"/>
                <w:right w:val="none" w:sz="0" w:space="0" w:color="auto"/>
              </w:divBdr>
              <w:divsChild>
                <w:div w:id="20080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17715">
      <w:bodyDiv w:val="1"/>
      <w:marLeft w:val="0"/>
      <w:marRight w:val="0"/>
      <w:marTop w:val="0"/>
      <w:marBottom w:val="0"/>
      <w:divBdr>
        <w:top w:val="none" w:sz="0" w:space="0" w:color="auto"/>
        <w:left w:val="none" w:sz="0" w:space="0" w:color="auto"/>
        <w:bottom w:val="none" w:sz="0" w:space="0" w:color="auto"/>
        <w:right w:val="none" w:sz="0" w:space="0" w:color="auto"/>
      </w:divBdr>
      <w:divsChild>
        <w:div w:id="1219169675">
          <w:marLeft w:val="0"/>
          <w:marRight w:val="0"/>
          <w:marTop w:val="0"/>
          <w:marBottom w:val="0"/>
          <w:divBdr>
            <w:top w:val="none" w:sz="0" w:space="0" w:color="auto"/>
            <w:left w:val="none" w:sz="0" w:space="0" w:color="auto"/>
            <w:bottom w:val="none" w:sz="0" w:space="0" w:color="auto"/>
            <w:right w:val="none" w:sz="0" w:space="0" w:color="auto"/>
          </w:divBdr>
          <w:divsChild>
            <w:div w:id="356084221">
              <w:marLeft w:val="0"/>
              <w:marRight w:val="0"/>
              <w:marTop w:val="0"/>
              <w:marBottom w:val="0"/>
              <w:divBdr>
                <w:top w:val="none" w:sz="0" w:space="0" w:color="auto"/>
                <w:left w:val="none" w:sz="0" w:space="0" w:color="auto"/>
                <w:bottom w:val="none" w:sz="0" w:space="0" w:color="auto"/>
                <w:right w:val="none" w:sz="0" w:space="0" w:color="auto"/>
              </w:divBdr>
              <w:divsChild>
                <w:div w:id="17517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11024">
      <w:bodyDiv w:val="1"/>
      <w:marLeft w:val="0"/>
      <w:marRight w:val="0"/>
      <w:marTop w:val="0"/>
      <w:marBottom w:val="0"/>
      <w:divBdr>
        <w:top w:val="none" w:sz="0" w:space="0" w:color="auto"/>
        <w:left w:val="none" w:sz="0" w:space="0" w:color="auto"/>
        <w:bottom w:val="none" w:sz="0" w:space="0" w:color="auto"/>
        <w:right w:val="none" w:sz="0" w:space="0" w:color="auto"/>
      </w:divBdr>
      <w:divsChild>
        <w:div w:id="373315181">
          <w:marLeft w:val="0"/>
          <w:marRight w:val="0"/>
          <w:marTop w:val="0"/>
          <w:marBottom w:val="0"/>
          <w:divBdr>
            <w:top w:val="none" w:sz="0" w:space="0" w:color="auto"/>
            <w:left w:val="none" w:sz="0" w:space="0" w:color="auto"/>
            <w:bottom w:val="none" w:sz="0" w:space="0" w:color="auto"/>
            <w:right w:val="none" w:sz="0" w:space="0" w:color="auto"/>
          </w:divBdr>
          <w:divsChild>
            <w:div w:id="337318423">
              <w:marLeft w:val="0"/>
              <w:marRight w:val="0"/>
              <w:marTop w:val="0"/>
              <w:marBottom w:val="0"/>
              <w:divBdr>
                <w:top w:val="none" w:sz="0" w:space="0" w:color="auto"/>
                <w:left w:val="none" w:sz="0" w:space="0" w:color="auto"/>
                <w:bottom w:val="none" w:sz="0" w:space="0" w:color="auto"/>
                <w:right w:val="none" w:sz="0" w:space="0" w:color="auto"/>
              </w:divBdr>
              <w:divsChild>
                <w:div w:id="2565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64350">
      <w:bodyDiv w:val="1"/>
      <w:marLeft w:val="0"/>
      <w:marRight w:val="0"/>
      <w:marTop w:val="0"/>
      <w:marBottom w:val="0"/>
      <w:divBdr>
        <w:top w:val="none" w:sz="0" w:space="0" w:color="auto"/>
        <w:left w:val="none" w:sz="0" w:space="0" w:color="auto"/>
        <w:bottom w:val="none" w:sz="0" w:space="0" w:color="auto"/>
        <w:right w:val="none" w:sz="0" w:space="0" w:color="auto"/>
      </w:divBdr>
      <w:divsChild>
        <w:div w:id="1546402555">
          <w:marLeft w:val="0"/>
          <w:marRight w:val="0"/>
          <w:marTop w:val="0"/>
          <w:marBottom w:val="0"/>
          <w:divBdr>
            <w:top w:val="none" w:sz="0" w:space="0" w:color="auto"/>
            <w:left w:val="none" w:sz="0" w:space="0" w:color="auto"/>
            <w:bottom w:val="none" w:sz="0" w:space="0" w:color="auto"/>
            <w:right w:val="none" w:sz="0" w:space="0" w:color="auto"/>
          </w:divBdr>
          <w:divsChild>
            <w:div w:id="2029020326">
              <w:marLeft w:val="0"/>
              <w:marRight w:val="0"/>
              <w:marTop w:val="0"/>
              <w:marBottom w:val="0"/>
              <w:divBdr>
                <w:top w:val="none" w:sz="0" w:space="0" w:color="auto"/>
                <w:left w:val="none" w:sz="0" w:space="0" w:color="auto"/>
                <w:bottom w:val="none" w:sz="0" w:space="0" w:color="auto"/>
                <w:right w:val="none" w:sz="0" w:space="0" w:color="auto"/>
              </w:divBdr>
              <w:divsChild>
                <w:div w:id="6204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3434">
      <w:bodyDiv w:val="1"/>
      <w:marLeft w:val="0"/>
      <w:marRight w:val="0"/>
      <w:marTop w:val="0"/>
      <w:marBottom w:val="0"/>
      <w:divBdr>
        <w:top w:val="none" w:sz="0" w:space="0" w:color="auto"/>
        <w:left w:val="none" w:sz="0" w:space="0" w:color="auto"/>
        <w:bottom w:val="none" w:sz="0" w:space="0" w:color="auto"/>
        <w:right w:val="none" w:sz="0" w:space="0" w:color="auto"/>
      </w:divBdr>
      <w:divsChild>
        <w:div w:id="1587569350">
          <w:marLeft w:val="0"/>
          <w:marRight w:val="0"/>
          <w:marTop w:val="0"/>
          <w:marBottom w:val="0"/>
          <w:divBdr>
            <w:top w:val="none" w:sz="0" w:space="0" w:color="auto"/>
            <w:left w:val="none" w:sz="0" w:space="0" w:color="auto"/>
            <w:bottom w:val="none" w:sz="0" w:space="0" w:color="auto"/>
            <w:right w:val="none" w:sz="0" w:space="0" w:color="auto"/>
          </w:divBdr>
          <w:divsChild>
            <w:div w:id="1861507421">
              <w:marLeft w:val="0"/>
              <w:marRight w:val="0"/>
              <w:marTop w:val="0"/>
              <w:marBottom w:val="0"/>
              <w:divBdr>
                <w:top w:val="none" w:sz="0" w:space="0" w:color="auto"/>
                <w:left w:val="none" w:sz="0" w:space="0" w:color="auto"/>
                <w:bottom w:val="none" w:sz="0" w:space="0" w:color="auto"/>
                <w:right w:val="none" w:sz="0" w:space="0" w:color="auto"/>
              </w:divBdr>
              <w:divsChild>
                <w:div w:id="17523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ume4321@jfss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030AB"/>
    <w:rsid w:val="002071C6"/>
    <w:rsid w:val="008655D5"/>
    <w:rsid w:val="008C0442"/>
    <w:rsid w:val="00B0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4E4491BA7E4E3896AE9243CDFAC8C7">
    <w:name w:val="6A4E4491BA7E4E3896AE9243CDFAC8C7"/>
    <w:rsid w:val="00B030AB"/>
  </w:style>
  <w:style w:type="paragraph" w:customStyle="1" w:styleId="ADCCF967FE7F4672B47B54CA5DF5DA67">
    <w:name w:val="ADCCF967FE7F4672B47B54CA5DF5DA67"/>
    <w:rsid w:val="00B030AB"/>
  </w:style>
  <w:style w:type="paragraph" w:customStyle="1" w:styleId="EE605D8640964C7FB4D141931F1EF354">
    <w:name w:val="EE605D8640964C7FB4D141931F1EF354"/>
    <w:rsid w:val="00B030AB"/>
  </w:style>
  <w:style w:type="character" w:styleId="PlaceholderText">
    <w:name w:val="Placeholder Text"/>
    <w:basedOn w:val="DefaultParagraphFont"/>
    <w:uiPriority w:val="99"/>
    <w:semiHidden/>
    <w:rsid w:val="002071C6"/>
    <w:rPr>
      <w:color w:val="808080"/>
    </w:rPr>
  </w:style>
  <w:style w:type="paragraph" w:customStyle="1" w:styleId="FB10711D79C74364AEFCD72B97B42E3E">
    <w:name w:val="FB10711D79C74364AEFCD72B97B42E3E"/>
    <w:rsid w:val="002071C6"/>
  </w:style>
  <w:style w:type="paragraph" w:customStyle="1" w:styleId="096F1912688D4142949DBB2365130A9E">
    <w:name w:val="096F1912688D4142949DBB2365130A9E"/>
    <w:rsid w:val="002071C6"/>
  </w:style>
  <w:style w:type="paragraph" w:customStyle="1" w:styleId="F44957196F644F5D8DCE287D84CD2916">
    <w:name w:val="F44957196F644F5D8DCE287D84CD2916"/>
    <w:rsid w:val="002071C6"/>
  </w:style>
  <w:style w:type="paragraph" w:customStyle="1" w:styleId="AB2A69B6D21C4226916BF214A713E3EE">
    <w:name w:val="AB2A69B6D21C4226916BF214A713E3EE"/>
    <w:rsid w:val="002071C6"/>
  </w:style>
  <w:style w:type="paragraph" w:customStyle="1" w:styleId="70DDB60482DD4512877823C3AEDCF6C9">
    <w:name w:val="70DDB60482DD4512877823C3AEDCF6C9"/>
    <w:rsid w:val="002071C6"/>
  </w:style>
  <w:style w:type="paragraph" w:customStyle="1" w:styleId="78AB220551464BB4BA11E0AC4C19ABB8">
    <w:name w:val="78AB220551464BB4BA11E0AC4C19ABB8"/>
    <w:rsid w:val="002071C6"/>
  </w:style>
  <w:style w:type="paragraph" w:customStyle="1" w:styleId="D5AB259753344198B940E726E8877B9C">
    <w:name w:val="D5AB259753344198B940E726E8877B9C"/>
    <w:rsid w:val="002071C6"/>
  </w:style>
  <w:style w:type="paragraph" w:customStyle="1" w:styleId="F8D9C81AFA1543FDAAD612C511B12390">
    <w:name w:val="F8D9C81AFA1543FDAAD612C511B12390"/>
    <w:rsid w:val="002071C6"/>
  </w:style>
  <w:style w:type="paragraph" w:customStyle="1" w:styleId="9E3A267D4A3B47EDA079EA063313521F">
    <w:name w:val="9E3A267D4A3B47EDA079EA063313521F"/>
    <w:rsid w:val="002071C6"/>
  </w:style>
  <w:style w:type="paragraph" w:customStyle="1" w:styleId="F051E7614922469D921B1D758D4FECC1">
    <w:name w:val="F051E7614922469D921B1D758D4FECC1"/>
    <w:rsid w:val="002071C6"/>
  </w:style>
  <w:style w:type="paragraph" w:customStyle="1" w:styleId="64D845F0CB3D40BDB55B6CFE682B0430">
    <w:name w:val="64D845F0CB3D40BDB55B6CFE682B0430"/>
    <w:rsid w:val="002071C6"/>
  </w:style>
  <w:style w:type="paragraph" w:customStyle="1" w:styleId="B3EE7B1C632A4E11A750A47BC2F31AE2">
    <w:name w:val="B3EE7B1C632A4E11A750A47BC2F31AE2"/>
    <w:rsid w:val="002071C6"/>
  </w:style>
  <w:style w:type="paragraph" w:customStyle="1" w:styleId="789DD615D5AF4997AE14158F4070223D">
    <w:name w:val="789DD615D5AF4997AE14158F4070223D"/>
    <w:rsid w:val="002071C6"/>
  </w:style>
  <w:style w:type="paragraph" w:customStyle="1" w:styleId="D39DD612B8F04050A495C2F77478ABD2">
    <w:name w:val="D39DD612B8F04050A495C2F77478ABD2"/>
    <w:rsid w:val="002071C6"/>
  </w:style>
  <w:style w:type="paragraph" w:customStyle="1" w:styleId="F66219EA94F64DE7BB973E348C3CBF36">
    <w:name w:val="F66219EA94F64DE7BB973E348C3CBF36"/>
    <w:rsid w:val="002071C6"/>
  </w:style>
  <w:style w:type="paragraph" w:customStyle="1" w:styleId="084A58D69E254F36ACBDC5BA6DD0CB05">
    <w:name w:val="084A58D69E254F36ACBDC5BA6DD0CB05"/>
    <w:rsid w:val="00207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A665-13D3-4119-AA52-2F1026AA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JEWISH FAMILY SERVICE</vt:lpstr>
    </vt:vector>
  </TitlesOfParts>
  <Company>Microsoft</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FAMILY SERVICE</dc:title>
  <dc:creator>user</dc:creator>
  <cp:lastModifiedBy>Andrea Szabo</cp:lastModifiedBy>
  <cp:revision>2</cp:revision>
  <cp:lastPrinted>2016-12-09T16:23:00Z</cp:lastPrinted>
  <dcterms:created xsi:type="dcterms:W3CDTF">2016-12-14T19:13:00Z</dcterms:created>
  <dcterms:modified xsi:type="dcterms:W3CDTF">2016-12-14T19:13:00Z</dcterms:modified>
</cp:coreProperties>
</file>